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761" w:rsidRPr="005E6F72" w:rsidRDefault="00BF6761" w:rsidP="005E6F72">
      <w:p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5E6F72">
        <w:rPr>
          <w:rFonts w:ascii="Times New Roman" w:eastAsia="Lucida Sans Unicode" w:hAnsi="Times New Roman" w:cs="Times New Roman"/>
          <w:sz w:val="28"/>
          <w:szCs w:val="28"/>
        </w:rPr>
        <w:t>МУНИЦИПАЛЬНОЕ ДОШКОЛЬНОЕ ОБРАЗОВАТЕЛЬНОЕ</w:t>
      </w:r>
    </w:p>
    <w:p w:rsidR="00BF6761" w:rsidRPr="005E6F72" w:rsidRDefault="00BF6761" w:rsidP="005E6F72">
      <w:p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5E6F72">
        <w:rPr>
          <w:rFonts w:ascii="Times New Roman" w:eastAsia="Lucida Sans Unicode" w:hAnsi="Times New Roman" w:cs="Times New Roman"/>
          <w:sz w:val="28"/>
          <w:szCs w:val="28"/>
        </w:rPr>
        <w:t>УЧРЕЖДЕНИЕ ДЕТСКИЙ САД № 6 «КОЛОКОЛЬЧИК»</w:t>
      </w:r>
    </w:p>
    <w:p w:rsidR="00BF6761" w:rsidRPr="005E6F72" w:rsidRDefault="00BF6761" w:rsidP="005E6F72">
      <w:p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5E6F72">
        <w:rPr>
          <w:rFonts w:ascii="Times New Roman" w:eastAsia="Lucida Sans Unicode" w:hAnsi="Times New Roman" w:cs="Times New Roman"/>
          <w:sz w:val="28"/>
          <w:szCs w:val="28"/>
        </w:rPr>
        <w:t>155360, Ивановская область, г. Пучеж, ул. Заводская, д.8/1</w:t>
      </w:r>
    </w:p>
    <w:p w:rsidR="00BF6761" w:rsidRPr="005E6F72" w:rsidRDefault="00BF6761" w:rsidP="005E6F72">
      <w:p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5E6F72">
        <w:rPr>
          <w:rFonts w:ascii="Times New Roman" w:eastAsia="Lucida Sans Unicode" w:hAnsi="Times New Roman" w:cs="Times New Roman"/>
          <w:sz w:val="28"/>
          <w:szCs w:val="28"/>
        </w:rPr>
        <w:t xml:space="preserve">Тел. 8(49345)2-26-46, </w:t>
      </w:r>
      <w:r w:rsidRPr="005E6F72">
        <w:rPr>
          <w:rFonts w:ascii="Times New Roman" w:eastAsia="Lucida Sans Unicode" w:hAnsi="Times New Roman" w:cs="Times New Roman"/>
          <w:sz w:val="28"/>
          <w:szCs w:val="28"/>
          <w:lang w:val="en-US"/>
        </w:rPr>
        <w:t>mail</w:t>
      </w:r>
      <w:r w:rsidRPr="005E6F72">
        <w:rPr>
          <w:rFonts w:ascii="Times New Roman" w:eastAsia="Lucida Sans Unicode" w:hAnsi="Times New Roman" w:cs="Times New Roman"/>
          <w:sz w:val="28"/>
          <w:szCs w:val="28"/>
        </w:rPr>
        <w:t>:</w:t>
      </w:r>
      <w:r w:rsidRPr="005E6F72">
        <w:rPr>
          <w:rFonts w:ascii="Times New Roman" w:eastAsia="Lucida Sans Unicode" w:hAnsi="Times New Roman" w:cs="Times New Roman"/>
          <w:sz w:val="28"/>
          <w:szCs w:val="28"/>
          <w:lang w:val="en-US"/>
        </w:rPr>
        <w:t>kolokl</w:t>
      </w:r>
      <w:r w:rsidRPr="005E6F72">
        <w:rPr>
          <w:rFonts w:ascii="Times New Roman" w:eastAsia="Lucida Sans Unicode" w:hAnsi="Times New Roman" w:cs="Times New Roman"/>
          <w:sz w:val="28"/>
          <w:szCs w:val="28"/>
        </w:rPr>
        <w:t>6@</w:t>
      </w:r>
      <w:r w:rsidRPr="005E6F72">
        <w:rPr>
          <w:rFonts w:ascii="Times New Roman" w:eastAsia="Lucida Sans Unicode" w:hAnsi="Times New Roman" w:cs="Times New Roman"/>
          <w:sz w:val="28"/>
          <w:szCs w:val="28"/>
          <w:lang w:val="en-US"/>
        </w:rPr>
        <w:t>mail</w:t>
      </w:r>
      <w:r w:rsidRPr="005E6F72">
        <w:rPr>
          <w:rFonts w:ascii="Times New Roman" w:eastAsia="Lucida Sans Unicode" w:hAnsi="Times New Roman" w:cs="Times New Roman"/>
          <w:sz w:val="28"/>
          <w:szCs w:val="28"/>
        </w:rPr>
        <w:t>.</w:t>
      </w:r>
      <w:r w:rsidRPr="005E6F72">
        <w:rPr>
          <w:rFonts w:ascii="Times New Roman" w:eastAsia="Lucida Sans Unicode" w:hAnsi="Times New Roman" w:cs="Times New Roman"/>
          <w:sz w:val="28"/>
          <w:szCs w:val="28"/>
          <w:lang w:val="en-US"/>
        </w:rPr>
        <w:t>ru</w:t>
      </w:r>
    </w:p>
    <w:p w:rsidR="00BF6761" w:rsidRPr="005E6F72" w:rsidRDefault="00BF6761" w:rsidP="005E6F72">
      <w:pPr>
        <w:spacing w:before="269" w:after="135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6761" w:rsidRPr="005E6F72" w:rsidRDefault="00BF6761" w:rsidP="005E6F72">
      <w:pPr>
        <w:spacing w:before="269" w:after="135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484" w:rsidRPr="009F3484" w:rsidRDefault="009F3484" w:rsidP="009F3484">
      <w:pPr>
        <w:jc w:val="center"/>
        <w:rPr>
          <w:rFonts w:ascii="Times New Roman" w:eastAsia="Calibri" w:hAnsi="Times New Roman" w:cs="Times New Roman"/>
          <w:sz w:val="32"/>
        </w:rPr>
      </w:pPr>
      <w:r w:rsidRPr="009F3484">
        <w:rPr>
          <w:rFonts w:ascii="Times New Roman" w:eastAsia="Calibri" w:hAnsi="Times New Roman" w:cs="Times New Roman"/>
          <w:sz w:val="32"/>
        </w:rPr>
        <w:t>Методическая разработка по познавательному развитию</w:t>
      </w:r>
    </w:p>
    <w:p w:rsidR="009F3484" w:rsidRPr="009F3484" w:rsidRDefault="009F3484" w:rsidP="009F3484">
      <w:pPr>
        <w:jc w:val="center"/>
        <w:rPr>
          <w:rFonts w:ascii="Times New Roman" w:eastAsia="Calibri" w:hAnsi="Times New Roman" w:cs="Times New Roman"/>
          <w:sz w:val="32"/>
        </w:rPr>
      </w:pPr>
      <w:r w:rsidRPr="009F3484">
        <w:rPr>
          <w:rFonts w:ascii="Times New Roman" w:eastAsia="Calibri" w:hAnsi="Times New Roman" w:cs="Times New Roman"/>
          <w:sz w:val="32"/>
        </w:rPr>
        <w:t xml:space="preserve"> для детей старшего дошкольного возраста</w:t>
      </w:r>
    </w:p>
    <w:p w:rsidR="00BE6887" w:rsidRPr="005E6F72" w:rsidRDefault="00BE6887" w:rsidP="005E6F72">
      <w:pPr>
        <w:spacing w:before="26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E6F7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Лэпбук «</w:t>
      </w:r>
      <w:r w:rsidR="009A705C" w:rsidRPr="005E6F7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МОЯ МАЛАЯ РОДИНА</w:t>
      </w:r>
      <w:r w:rsidRPr="005E6F7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»</w:t>
      </w:r>
    </w:p>
    <w:p w:rsidR="00BE6887" w:rsidRPr="005E6F72" w:rsidRDefault="00BE6887" w:rsidP="005E6F72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05C" w:rsidRPr="005E6F72" w:rsidRDefault="009A705C" w:rsidP="00685A3D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F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088874"/>
            <wp:effectExtent l="0" t="0" r="0" b="0"/>
            <wp:docPr id="4" name="Рисунок 2" descr="D:\Пользователь\Pictures\DZxJSKvXUAEY4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DZxJSKvXUAEY4Y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087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6887" w:rsidRPr="005E6F72" w:rsidRDefault="00BE6887" w:rsidP="005E6F72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761" w:rsidRPr="005E6F72" w:rsidRDefault="00BF6761" w:rsidP="005E6F72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F72" w:rsidRPr="005E6F72" w:rsidRDefault="005E6F72" w:rsidP="005E6F72">
      <w:pPr>
        <w:tabs>
          <w:tab w:val="left" w:pos="6237"/>
        </w:tabs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761" w:rsidRPr="005E6F72" w:rsidRDefault="00BF6761" w:rsidP="00E3526D">
      <w:pPr>
        <w:tabs>
          <w:tab w:val="left" w:pos="6237"/>
        </w:tabs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F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Разработала воспитатель</w:t>
      </w:r>
    </w:p>
    <w:p w:rsidR="00BF6761" w:rsidRPr="005E6F72" w:rsidRDefault="00BF6761" w:rsidP="005E6F72">
      <w:pPr>
        <w:tabs>
          <w:tab w:val="left" w:pos="6237"/>
        </w:tabs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высшей категории</w:t>
      </w:r>
    </w:p>
    <w:p w:rsidR="00BF6761" w:rsidRPr="005E6F72" w:rsidRDefault="00BF6761" w:rsidP="005E6F72">
      <w:pPr>
        <w:tabs>
          <w:tab w:val="left" w:pos="6237"/>
        </w:tabs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Афанасьева В. В.</w:t>
      </w:r>
    </w:p>
    <w:p w:rsidR="00BF6761" w:rsidRPr="005E6F72" w:rsidRDefault="00BF6761" w:rsidP="005E6F72">
      <w:pPr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709" w:rsidRPr="005E6F72" w:rsidRDefault="00700709" w:rsidP="005E6F72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F72" w:rsidRPr="005E6F72" w:rsidRDefault="005E6F72" w:rsidP="005E6F72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F72" w:rsidRDefault="005E6F72" w:rsidP="005E6F72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84" w:rsidRPr="005E6F72" w:rsidRDefault="009F3484" w:rsidP="005E6F72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887" w:rsidRPr="005E6F72" w:rsidRDefault="009F3484" w:rsidP="005E6F72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Пучеж 2020</w:t>
      </w:r>
      <w:r w:rsidR="00BF6761" w:rsidRPr="005E6F72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F6761" w:rsidRDefault="00E3526D" w:rsidP="009F348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«Играть, развивать и радовать,</w:t>
      </w:r>
    </w:p>
    <w:p w:rsidR="00E3526D" w:rsidRDefault="00E3526D" w:rsidP="009F348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Кусочками мир этот складывать</w:t>
      </w:r>
    </w:p>
    <w:p w:rsidR="00E3526D" w:rsidRDefault="00E3526D" w:rsidP="009F348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вместе сложить в кармашки, </w:t>
      </w:r>
    </w:p>
    <w:p w:rsidR="00E3526D" w:rsidRDefault="00E3526D" w:rsidP="009F348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Находки и ценности наши»</w:t>
      </w:r>
    </w:p>
    <w:p w:rsidR="00E3526D" w:rsidRPr="005E6F72" w:rsidRDefault="00E3526D" w:rsidP="009F348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(Г. Демченко)</w:t>
      </w:r>
    </w:p>
    <w:p w:rsidR="001E47AA" w:rsidRPr="005E6F72" w:rsidRDefault="001E47AA" w:rsidP="009F3484">
      <w:pPr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"/>
      </w:tblGrid>
      <w:tr w:rsidR="005E6F72" w:rsidRPr="005E6F72" w:rsidTr="001E47AA">
        <w:tc>
          <w:tcPr>
            <w:tcW w:w="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E47AA" w:rsidRPr="005E6F72" w:rsidRDefault="001E47AA" w:rsidP="005E6F72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E6887" w:rsidRPr="009F3484" w:rsidRDefault="0033197D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="0070070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известного русского географа</w:t>
      </w:r>
      <w:r w:rsidR="00BC6AF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писателя, поэта</w:t>
      </w:r>
      <w:r w:rsidR="0070070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Юрия </w:t>
      </w:r>
      <w:r w:rsidR="00BC6AF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Константиновича </w:t>
      </w:r>
      <w:r w:rsidR="0070070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Ефремова «</w:t>
      </w:r>
      <w:r w:rsidR="00E3526D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…И с гордостью скажу родному краю: «</w:t>
      </w:r>
      <w:r w:rsidR="0070070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Люблю и знаю, знаю и люблю! И тем сильней люблю, чем больше знаю!» - стали отправной точкой </w:t>
      </w:r>
      <w:r w:rsidR="00BC6AF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поиска</w:t>
      </w:r>
      <w:r w:rsidR="0070070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решений </w:t>
      </w:r>
      <w:r w:rsidR="00BC6AF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патриотическом воспитании</w:t>
      </w:r>
      <w:r w:rsidR="0070070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старших дошкольников.</w:t>
      </w:r>
      <w:r w:rsidR="001E47AA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Нам, пучежанам, 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 есть, что любить и познавать, ведь </w:t>
      </w:r>
      <w:r w:rsidR="001E47AA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живем 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замечательном городе </w:t>
      </w:r>
      <w:r w:rsidR="001E47AA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Пучеж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Наша земля имеет богатые исторические и культурные традиции. </w:t>
      </w:r>
      <w:r w:rsidR="001E47AA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Пучеж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</w:t>
      </w:r>
      <w:r w:rsidR="001E47AA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ен в Ивановской области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город </w:t>
      </w:r>
      <w:r w:rsidR="00711BB8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 - вышивальщиц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Район славится, удивительными людьми - талантливыми, трудолюбивыми и искренне любящими свою Родину…</w:t>
      </w:r>
    </w:p>
    <w:p w:rsidR="00BE6887" w:rsidRPr="009F3484" w:rsidRDefault="00BE6887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E47AA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программе дошкольного образования выделяют </w:t>
      </w:r>
      <w:r w:rsidR="00986B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вариативную часть – региональный компонент образования.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регионального компонента —</w:t>
      </w:r>
      <w:r w:rsidR="00A058E8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986B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и развитие системы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национальных культур, региональных культурных традиций и их особенностей в условиях многонационального государства; сохранение единого образовательного пространства России; обеспечение прав подрастающего поколения на доступное образование; вооружение детей системой знаний о регионе; подготовка молодежи к жизнедеятельности в проблемной социокультурной среде ближайшей территории и за ее пределами. Важность национально-регионального компонента подчеркивается рядом правительственных и ведомственных документов.</w:t>
      </w:r>
    </w:p>
    <w:p w:rsidR="00BE6887" w:rsidRPr="009F3484" w:rsidRDefault="00986B33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 дошкольн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образования 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уделя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вопросам реализац</w:t>
      </w:r>
      <w:r w:rsidR="00BC6AF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регионального компонента. С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 дошкольного образования должна развиваться в соответствии с запросами общества и государства, а воспитатели должны делать жизнь детей в детском саду более осмысленной и интересной.</w:t>
      </w:r>
      <w:r w:rsidR="00850471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же современные средства обучения нужны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педагогу, чтобы знания об особенностях своего региона</w:t>
      </w:r>
      <w:r w:rsidR="00850471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надолго остались в памяти дошкольников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дети могли 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</w:t>
      </w:r>
      <w:r w:rsidR="00850471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этими знаниями</w:t>
      </w:r>
      <w:r w:rsidR="00850471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в дальнейшем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захотели 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расширит</w:t>
      </w:r>
      <w:r w:rsidR="00850471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ь и пополнять их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8661D" w:rsidRPr="009F3484" w:rsidRDefault="00850471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Л.С. Выготский говорил: «То, что дети могут сделать вместе сегодня, завтра каждый из них сможет сделать самостоятельно». </w:t>
      </w:r>
      <w:r w:rsidR="00BE4C70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современного Российского образования </w:t>
      </w:r>
      <w:r w:rsidR="00BE4C70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«научить учиться самому» и сейчас </w:t>
      </w:r>
      <w:r w:rsidR="00BE4C70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остается актуальным.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986B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должны отказаться от  традиционно доминирующей роли педагога и учить ребёнка самостоятельно ставить перед собой цели и задачи, находить способы их решения, а главное находить нужную информацию для решения поставленных вопросов.</w:t>
      </w:r>
    </w:p>
    <w:p w:rsidR="00BE6887" w:rsidRPr="009F3484" w:rsidRDefault="00BE6887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Современному дошкольнику необходимо не столько много знать, сколько последовательно и доказательно мыслить, самому действовать с объектами, поэтому приоритет в работе с детьми следует отдавать практическим методам обучения. На смену традиционному образованию приходит продуктивное обучение, которое направлено на развитие творческих способностей детей, формирование у них интереса к созидательной деятельности. </w:t>
      </w:r>
      <w:r w:rsidR="008976D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перед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педагогами</w:t>
      </w:r>
      <w:r w:rsidR="008976D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задача поиска новых средств обучения, нестандартных форм взаимодействия с воспитанниками. </w:t>
      </w:r>
      <w:r w:rsidR="00753FC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таких средств </w:t>
      </w:r>
      <w:r w:rsidR="00986B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–это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</w:t>
      </w:r>
      <w:r w:rsidR="00986B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 технология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«Лэпбук».</w:t>
      </w:r>
    </w:p>
    <w:p w:rsidR="00D9170C" w:rsidRPr="009F3484" w:rsidRDefault="00D9170C" w:rsidP="009F3484">
      <w:pPr>
        <w:spacing w:after="135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«ЛЭПБУК», И ЗАЧЕМ ОН НУЖЕН ДЕТЯМ?</w:t>
      </w:r>
    </w:p>
    <w:p w:rsidR="00D9170C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Лэпбук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(lapbook) – в дословном переводе с английского значит «наколенная книга» (lap –колени, book- книга). Лэпбук – это небольшая самодельная интерактивная папка или книжка на заданную тему, внутри которой содержится множество кармашков, конвертиков, блокнотиков, книжек – раскладушек и других подвижных деталей с информацией, которую ребенок может доставать, перекладывать, складывать по своему усмотрению. Это очень интересный способ организации </w:t>
      </w:r>
      <w:r w:rsidR="00D23F7B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деятельности дошкольников,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систематизация </w:t>
      </w:r>
      <w:r w:rsidR="00D23F7B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и просто </w:t>
      </w:r>
      <w:r w:rsidR="00E3526D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увлекательный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совместной деятельности детей</w:t>
      </w:r>
      <w:r w:rsidR="00D23F7B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взрослых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170C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 отвечает требованиям ФГОС дошкольного образования к развивающей предметно-пространственной среде:</w:t>
      </w:r>
    </w:p>
    <w:p w:rsidR="00D9170C" w:rsidRPr="009F3484" w:rsidRDefault="00D23F7B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</w:t>
      </w:r>
      <w:r w:rsidR="00D9170C"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рансформируемость</w:t>
      </w:r>
      <w:r w:rsidR="0068141D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 позволяет менять пространство в зависимости от образовательной ситуации, в том числе от меняющихся интересов и возможностей детей;</w:t>
      </w:r>
    </w:p>
    <w:p w:rsidR="00D9170C" w:rsidRPr="009F3484" w:rsidRDefault="00D23F7B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</w:t>
      </w:r>
      <w:r w:rsidR="00D9170C"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олифункциональност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использование папки в различных видах детской активности; лэпбук можно использовать в работе как со всей группой, так с подгруппой и индивидуально;</w:t>
      </w:r>
    </w:p>
    <w:p w:rsidR="00D9170C" w:rsidRPr="009F3484" w:rsidRDefault="00D23F7B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</w:t>
      </w:r>
      <w:r w:rsidR="00D9170C"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ариативность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периодическая сменяемость игрового материала, обеспечивающего свободный выбор детей, появление новых материалов, стимулирующих активность детей; в лэпбуке существует несколько вариантов использования каждой его части; доступность лэпбука обеспечивает все виды детской активности; лэпбук обеспечивает доступность и для детей с ОВЗ, и для детей-инвалидов, возможно 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использование в любом помещении, где осуществляется образовательная деятельность, в том числе и на прогулочном участке ДОУ;</w:t>
      </w:r>
    </w:p>
    <w:p w:rsidR="00D9170C" w:rsidRPr="009F3484" w:rsidRDefault="00D23F7B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н</w:t>
      </w:r>
      <w:r w:rsidR="00D9170C"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асыщенность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одной папке можно разместить достаточно много </w:t>
      </w:r>
      <w:r w:rsidR="002206F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по определенной теме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9170C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Лэпбук соответствует самому главному требованию к организации РППС - это </w:t>
      </w:r>
      <w:r w:rsidR="00D23F7B"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б</w:t>
      </w:r>
      <w:r w:rsidRPr="009F34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езопасность</w:t>
      </w: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43782" w:rsidRPr="009F3484" w:rsidRDefault="00E43782" w:rsidP="009F34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484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5E6F72" w:rsidRPr="009F3484">
        <w:rPr>
          <w:rFonts w:ascii="Times New Roman" w:hAnsi="Times New Roman" w:cs="Times New Roman"/>
          <w:sz w:val="28"/>
          <w:szCs w:val="28"/>
        </w:rPr>
        <w:t>лэпбук</w:t>
      </w:r>
      <w:r w:rsidRPr="009F3484">
        <w:rPr>
          <w:rFonts w:ascii="Times New Roman" w:hAnsi="Times New Roman" w:cs="Times New Roman"/>
          <w:sz w:val="28"/>
          <w:szCs w:val="28"/>
        </w:rPr>
        <w:t xml:space="preserve"> - это не просто поделка. Это заключительный этап самостоятельной и совместной со взрослыми исследовательской работы (поиска информации, проведения наблюдений, выполнения заданий и др.), которую ребенок проделал в ходе изучения данной темы. </w:t>
      </w:r>
    </w:p>
    <w:p w:rsidR="00E43782" w:rsidRPr="009F3484" w:rsidRDefault="00E43782" w:rsidP="009F34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484">
        <w:rPr>
          <w:rFonts w:ascii="Times New Roman" w:hAnsi="Times New Roman" w:cs="Times New Roman"/>
          <w:sz w:val="28"/>
          <w:szCs w:val="28"/>
        </w:rPr>
        <w:tab/>
        <w:t xml:space="preserve">Это особая форма организации учебного материала, которая помогает ребенку систематизировать знания, по своему желанию организовать информацию по изучаемой теме, лучше понять и запомнить материал. А так же, способ повторить пройденный материал. </w:t>
      </w:r>
    </w:p>
    <w:p w:rsidR="00E43782" w:rsidRPr="009F3484" w:rsidRDefault="00E43782" w:rsidP="009F34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484">
        <w:rPr>
          <w:rFonts w:ascii="Times New Roman" w:hAnsi="Times New Roman" w:cs="Times New Roman"/>
          <w:sz w:val="28"/>
          <w:szCs w:val="28"/>
        </w:rPr>
        <w:tab/>
        <w:t>Лэпбук обеспечивает:</w:t>
      </w:r>
    </w:p>
    <w:p w:rsidR="00E43782" w:rsidRPr="009F3484" w:rsidRDefault="00E43782" w:rsidP="009F3484">
      <w:pPr>
        <w:numPr>
          <w:ilvl w:val="0"/>
          <w:numId w:val="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3484">
        <w:rPr>
          <w:rFonts w:ascii="Times New Roman" w:hAnsi="Times New Roman" w:cs="Times New Roman"/>
          <w:sz w:val="28"/>
          <w:szCs w:val="28"/>
        </w:rPr>
        <w:t>возможность учитывать индивидуальные способности детей (задания разной сложности);</w:t>
      </w:r>
    </w:p>
    <w:p w:rsidR="00E43782" w:rsidRPr="009F3484" w:rsidRDefault="00E43782" w:rsidP="009F3484">
      <w:pPr>
        <w:numPr>
          <w:ilvl w:val="0"/>
          <w:numId w:val="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3484">
        <w:rPr>
          <w:rFonts w:ascii="Times New Roman" w:hAnsi="Times New Roman" w:cs="Times New Roman"/>
          <w:sz w:val="28"/>
          <w:szCs w:val="28"/>
        </w:rPr>
        <w:t>разнообразие игровых заданий;</w:t>
      </w:r>
    </w:p>
    <w:p w:rsidR="00E43782" w:rsidRPr="009F3484" w:rsidRDefault="00E43782" w:rsidP="009F3484">
      <w:pPr>
        <w:numPr>
          <w:ilvl w:val="0"/>
          <w:numId w:val="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3484">
        <w:rPr>
          <w:rFonts w:ascii="Times New Roman" w:hAnsi="Times New Roman" w:cs="Times New Roman"/>
          <w:sz w:val="28"/>
          <w:szCs w:val="28"/>
        </w:rPr>
        <w:t>интеграцию разных видов детской деятельности (речевой, познавательной, игровой);</w:t>
      </w:r>
    </w:p>
    <w:p w:rsidR="00E43782" w:rsidRPr="009F3484" w:rsidRDefault="00E43782" w:rsidP="009F3484">
      <w:pPr>
        <w:numPr>
          <w:ilvl w:val="0"/>
          <w:numId w:val="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3484">
        <w:rPr>
          <w:rFonts w:ascii="Times New Roman" w:hAnsi="Times New Roman" w:cs="Times New Roman"/>
          <w:sz w:val="28"/>
          <w:szCs w:val="28"/>
        </w:rPr>
        <w:t>компактное хранение (большое количество разных игр и заданий в одной папке);</w:t>
      </w:r>
    </w:p>
    <w:p w:rsidR="00E43782" w:rsidRPr="009F3484" w:rsidRDefault="00E43782" w:rsidP="009F3484">
      <w:pPr>
        <w:numPr>
          <w:ilvl w:val="0"/>
          <w:numId w:val="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3484">
        <w:rPr>
          <w:rFonts w:ascii="Times New Roman" w:hAnsi="Times New Roman" w:cs="Times New Roman"/>
          <w:sz w:val="28"/>
          <w:szCs w:val="28"/>
        </w:rPr>
        <w:t>вариативность использования игровых заданий; возможность добавлять новые задания в «кармашки».</w:t>
      </w:r>
    </w:p>
    <w:p w:rsidR="00E43782" w:rsidRPr="009F3484" w:rsidRDefault="00E43782" w:rsidP="009F34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484">
        <w:rPr>
          <w:rFonts w:ascii="Times New Roman" w:hAnsi="Times New Roman" w:cs="Times New Roman"/>
          <w:sz w:val="28"/>
          <w:szCs w:val="28"/>
        </w:rPr>
        <w:tab/>
        <w:t xml:space="preserve">Эффективно использовать </w:t>
      </w:r>
      <w:r w:rsidR="005E6F72" w:rsidRPr="009F3484">
        <w:rPr>
          <w:rFonts w:ascii="Times New Roman" w:hAnsi="Times New Roman" w:cs="Times New Roman"/>
          <w:sz w:val="28"/>
          <w:szCs w:val="28"/>
        </w:rPr>
        <w:t>лэпбук</w:t>
      </w:r>
      <w:r w:rsidRPr="009F3484">
        <w:rPr>
          <w:rFonts w:ascii="Times New Roman" w:hAnsi="Times New Roman" w:cs="Times New Roman"/>
          <w:sz w:val="28"/>
          <w:szCs w:val="28"/>
        </w:rPr>
        <w:t xml:space="preserve"> можно для подгрупповой и индивидуальной работы.</w:t>
      </w:r>
    </w:p>
    <w:p w:rsidR="00D9170C" w:rsidRPr="009F3484" w:rsidRDefault="0068141D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л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эпбуком отвечает основным направлениям партнерской деятельности взрослого с детьми, на которые указывает Н.А.Короткова:</w:t>
      </w:r>
    </w:p>
    <w:p w:rsidR="004D6BC7" w:rsidRPr="009F3484" w:rsidRDefault="00D9170C" w:rsidP="009F3484">
      <w:pPr>
        <w:pStyle w:val="ac"/>
        <w:numPr>
          <w:ilvl w:val="0"/>
          <w:numId w:val="7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включенность воспитателя наравне с детьми;</w:t>
      </w:r>
    </w:p>
    <w:p w:rsidR="004D6BC7" w:rsidRPr="009F3484" w:rsidRDefault="00D9170C" w:rsidP="009F3484">
      <w:pPr>
        <w:pStyle w:val="ac"/>
        <w:numPr>
          <w:ilvl w:val="0"/>
          <w:numId w:val="7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добровольное присоединение детей к деятельности;</w:t>
      </w:r>
    </w:p>
    <w:p w:rsidR="00D9170C" w:rsidRPr="009F3484" w:rsidRDefault="00D9170C" w:rsidP="009F3484">
      <w:pPr>
        <w:pStyle w:val="ac"/>
        <w:numPr>
          <w:ilvl w:val="0"/>
          <w:numId w:val="7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общение и перемещение детей во время деятельности; открытый временной конец деятельности (каждый работает в своем темпе).</w:t>
      </w:r>
    </w:p>
    <w:p w:rsidR="00D9170C" w:rsidRPr="009F3484" w:rsidRDefault="0068141D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 использования л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эпбука</w:t>
      </w:r>
    </w:p>
    <w:p w:rsidR="00D9170C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Лэпбук помогает:</w:t>
      </w:r>
    </w:p>
    <w:p w:rsidR="00D9170C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творчески самореализоваться педагогам;</w:t>
      </w:r>
    </w:p>
    <w:p w:rsidR="00D9170C" w:rsidRPr="009F3484" w:rsidRDefault="00344B2E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структурировать сложную информацию по изучаемой теме в рамках комплексно-тематического планирования;</w:t>
      </w:r>
    </w:p>
    <w:p w:rsidR="00D9170C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развивать у детей познавательный интерес, самостоятельность и творческое мышление;</w:t>
      </w:r>
    </w:p>
    <w:p w:rsidR="00D9170C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разнообразить любую даже самую сложную тему;</w:t>
      </w:r>
    </w:p>
    <w:p w:rsidR="00D9170C" w:rsidRPr="009F3484" w:rsidRDefault="001D3B46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объединить всю группу детей, а также семьи воспитанников для увлекательного и полезного занятия;</w:t>
      </w:r>
    </w:p>
    <w:p w:rsidR="001D3B46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простому способу запоминания.</w:t>
      </w:r>
    </w:p>
    <w:p w:rsidR="0068141D" w:rsidRPr="009F3484" w:rsidRDefault="0068141D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л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эпбука можно детально проработать запоминаемый материал и организовать его в соответствии с индивидуальными потребностями и ведущей системой восприятия ребенка:</w:t>
      </w:r>
    </w:p>
    <w:p w:rsidR="0068141D" w:rsidRPr="009F3484" w:rsidRDefault="0068141D" w:rsidP="009F3484">
      <w:pPr>
        <w:pStyle w:val="ac"/>
        <w:numPr>
          <w:ilvl w:val="0"/>
          <w:numId w:val="8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D9170C" w:rsidRPr="009F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изуалам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детям с хорошей зрительной памятью, нужно представить материал в папке красочно оформленным;</w:t>
      </w:r>
    </w:p>
    <w:p w:rsidR="0068141D" w:rsidRPr="009F3484" w:rsidRDefault="0068141D" w:rsidP="009F3484">
      <w:pPr>
        <w:pStyle w:val="ac"/>
        <w:numPr>
          <w:ilvl w:val="0"/>
          <w:numId w:val="8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D9170C" w:rsidRPr="009F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удиалам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детям с хорошей слуховой памятью, нужно проговаривать те, за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дания, которые они выполняют в л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эпбуке (разукрашивают, собирают);</w:t>
      </w:r>
    </w:p>
    <w:p w:rsidR="0068141D" w:rsidRPr="009F3484" w:rsidRDefault="0068141D" w:rsidP="009F3484">
      <w:pPr>
        <w:pStyle w:val="ac"/>
        <w:numPr>
          <w:ilvl w:val="0"/>
          <w:numId w:val="8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="00D9170C" w:rsidRPr="009F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инестетам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детям, которым важны тактильные ощущения, нужно предоставить возможность доставать, перекладывать, матери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ал в папке по своему усмотрению;</w:t>
      </w:r>
    </w:p>
    <w:p w:rsidR="00D9170C" w:rsidRPr="009F3484" w:rsidRDefault="0068141D" w:rsidP="009F3484">
      <w:pPr>
        <w:pStyle w:val="ac"/>
        <w:numPr>
          <w:ilvl w:val="0"/>
          <w:numId w:val="8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="00D9170C" w:rsidRPr="009F34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искретам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детям, опирающимся на ло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гику, важно то, что материал в л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эпбуке систематизирован. Это помогает им увидеть суть и обнаружить взаимосвязи.</w:t>
      </w:r>
    </w:p>
    <w:p w:rsidR="00D9170C" w:rsidRPr="009F3484" w:rsidRDefault="00D9170C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Ресурсы: </w:t>
      </w:r>
    </w:p>
    <w:p w:rsidR="00D23F7B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 ресурсы:</w:t>
      </w:r>
    </w:p>
    <w:p w:rsidR="00D9170C" w:rsidRPr="009F3484" w:rsidRDefault="00D9170C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данной формы работы не требует больших материальных затрат. В работе используется любой подручный материал.</w:t>
      </w:r>
    </w:p>
    <w:p w:rsidR="00D9170C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Кадровые ресурсы:</w:t>
      </w:r>
    </w:p>
    <w:p w:rsidR="00D9170C" w:rsidRPr="009F3484" w:rsidRDefault="0068141D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Использование л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эпбука может осуществляться воспитателями дошкольной образовательной организации независимо от квалификации и опыта работы, а также реализуемых программ и контингента воспитанников.</w:t>
      </w:r>
    </w:p>
    <w:p w:rsidR="00D9170C" w:rsidRPr="009F3484" w:rsidRDefault="00D9170C" w:rsidP="009F3484">
      <w:pPr>
        <w:spacing w:before="240"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родителями:</w:t>
      </w:r>
    </w:p>
    <w:p w:rsidR="00D9170C" w:rsidRPr="009F3484" w:rsidRDefault="00D9170C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создать  данное пособие, </w:t>
      </w:r>
      <w:r w:rsidR="00E43782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 привлекать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воспитанников. Сбор и накопление материала</w:t>
      </w:r>
      <w:r w:rsidR="0038188F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папки или создание самого л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эпбука является одной из активных форм работы с родителями, позволяющих вовлечь семью в процесс обучения, развития и познания собственного ребенка. Родители - неотъемлемое звено в образовательном пространстве детского сада, т.к. именно они оказывают самое большое влияние на развитие ребенка в дошкольном возрасте.</w:t>
      </w:r>
      <w:r w:rsidR="00E43782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Организуя такую </w:t>
      </w:r>
      <w:r w:rsidR="00E43782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форму работы, выполняется принцип сотрудничества ДОУ с семьей, сформулированный в ФГОС ДО.</w:t>
      </w:r>
    </w:p>
    <w:p w:rsidR="00D9170C" w:rsidRPr="009F3484" w:rsidRDefault="00D9170C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Адресная направленность</w:t>
      </w:r>
    </w:p>
    <w:p w:rsidR="00D9170C" w:rsidRPr="009F3484" w:rsidRDefault="00D9170C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опыт может быть использован в полном объеме воспитателями и узкими специалистами ДОУ.</w:t>
      </w:r>
    </w:p>
    <w:p w:rsidR="00BE6887" w:rsidRPr="009F3484" w:rsidRDefault="00E43782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Итак, </w:t>
      </w:r>
      <w:r w:rsidR="0038188F"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BE6887"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эпбук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ребёнка в первую очередь </w:t>
      </w:r>
      <w:r w:rsidR="008976D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6887"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 познание, это исследование нового. Согласитесь, изучать с ребёнком в игровой форме любую тему, </w:t>
      </w:r>
      <w:r w:rsidR="00844954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гораздо приятнее и проще, т.к. 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учатся в игре.  </w:t>
      </w:r>
      <w:r w:rsidR="008976D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 форме дети впитывают всё новое, как губка. Почему так происходит? Ответ очевиден: в любом процессе, а в обучении – прежде всего, </w:t>
      </w:r>
      <w:r w:rsidR="00D9170C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необычайно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важна заинтересованность. Испытывая яркие эмоции и воодушевление, даже взрослый человек лучше усваивает новую информацию. А что уж говорить о детях, для которых игра является ведущей деятельностью</w:t>
      </w:r>
      <w:r w:rsidR="008976D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5A3D" w:rsidRPr="009F3484" w:rsidRDefault="00685A3D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533" w:rsidRPr="009F3484" w:rsidRDefault="00813533" w:rsidP="009F3484">
      <w:pPr>
        <w:spacing w:after="13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Лэпбук «МОЯ МАЛАЯ РОДИНА».</w:t>
      </w:r>
    </w:p>
    <w:p w:rsidR="00472C10" w:rsidRPr="009F3484" w:rsidRDefault="00AA59A7" w:rsidP="009F3484">
      <w:pPr>
        <w:spacing w:after="13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8416" cy="1701312"/>
            <wp:effectExtent l="0" t="0" r="0" b="0"/>
            <wp:docPr id="10" name="Рисунок 10" descr="C:\Users\пользователь\AppData\Local\Temp\Rar$DIa0.072\20191204_23555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Temp\Rar$DIa0.072\20191204_235556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19" cy="170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87" w:rsidRPr="009F3484" w:rsidRDefault="0038188F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Идея создания л</w:t>
      </w:r>
      <w:r w:rsidR="008135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эпбука «Моя Малая Родина» пришла в  ходе реализации проекта «Пучеж - город мой родной». Благодаря деятельности родителей воспитанников было   подобрано много различного материала по теме проекта. Одна из мам принесла в группу небольшую, самодельную книгу об улицах города, другие родители придумали игры-ходилки с различными маршрутами, собрано множество фотографий природы родного края, зданий города и т.д. Перед нами стал вопрос, как этот материал систематизировать, объединить и сохранить, поддержав при этом интерес детей.   Попутешествовав по страницам Интернета, </w:t>
      </w:r>
      <w:r w:rsidR="000D3596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имея опыт создания интерактивной папки, мы создали новый л</w:t>
      </w:r>
      <w:r w:rsidR="008135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</w:t>
      </w:r>
      <w:r w:rsidR="00D23F7B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«Моя Малая Родина</w:t>
      </w:r>
      <w:r w:rsidR="000D3596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135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D3596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Мы, были приятно удивлены насколько чудо-папка, захватила внимание детей. </w:t>
      </w:r>
      <w:r w:rsidR="008135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264E84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образом,</w:t>
      </w:r>
      <w:r w:rsidR="008135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работе </w:t>
      </w:r>
      <w:r w:rsidR="000D3596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используется </w:t>
      </w:r>
      <w:r w:rsidR="00813533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игровая инновационная технология. </w:t>
      </w:r>
    </w:p>
    <w:p w:rsidR="00BE6887" w:rsidRPr="009F3484" w:rsidRDefault="00BE6887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Цель: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основ </w:t>
      </w:r>
      <w:r w:rsidR="00B25D3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нравственно-патриотического воспитания детей старшего дошкольного возраста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887" w:rsidRPr="009F3484" w:rsidRDefault="00BE6887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25D39" w:rsidRPr="009F3484" w:rsidRDefault="00BE6887" w:rsidP="009F3484">
      <w:pPr>
        <w:pStyle w:val="ac"/>
        <w:numPr>
          <w:ilvl w:val="0"/>
          <w:numId w:val="3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и пополнять знания детей о своей малой Родине – городе </w:t>
      </w:r>
      <w:r w:rsidR="001D3B46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Пучеже и районе,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его символике, достопримечательностях, </w:t>
      </w:r>
      <w:r w:rsidR="00B21864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традициях</w:t>
      </w:r>
      <w:r w:rsidR="002E1564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истории и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 родного края;</w:t>
      </w:r>
    </w:p>
    <w:p w:rsidR="00B25D39" w:rsidRPr="009F3484" w:rsidRDefault="00BE6887" w:rsidP="009F3484">
      <w:pPr>
        <w:pStyle w:val="ac"/>
        <w:numPr>
          <w:ilvl w:val="0"/>
          <w:numId w:val="3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 детей;</w:t>
      </w:r>
    </w:p>
    <w:p w:rsidR="00B25D39" w:rsidRPr="009F3484" w:rsidRDefault="00BE6887" w:rsidP="009F3484">
      <w:pPr>
        <w:pStyle w:val="ac"/>
        <w:numPr>
          <w:ilvl w:val="0"/>
          <w:numId w:val="3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B25D3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любовь к родному городу и району,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 гордости за своих земляков;</w:t>
      </w:r>
    </w:p>
    <w:p w:rsidR="00B25D39" w:rsidRPr="009F3484" w:rsidRDefault="00BE6887" w:rsidP="009F3484">
      <w:pPr>
        <w:pStyle w:val="ac"/>
        <w:numPr>
          <w:ilvl w:val="0"/>
          <w:numId w:val="3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 детей, расширять и активизировать активный и пассивный словарь детей;</w:t>
      </w:r>
    </w:p>
    <w:p w:rsidR="00BE6887" w:rsidRPr="009F3484" w:rsidRDefault="00BE6887" w:rsidP="009F3484">
      <w:pPr>
        <w:pStyle w:val="ac"/>
        <w:numPr>
          <w:ilvl w:val="0"/>
          <w:numId w:val="3"/>
        </w:numPr>
        <w:spacing w:after="13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повышению активности родителей в воспитании у ребенка, любви к </w:t>
      </w:r>
      <w:r w:rsidR="00B25D3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Родине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887" w:rsidRPr="009F3484" w:rsidRDefault="0068141D" w:rsidP="009F3484">
      <w:pPr>
        <w:spacing w:after="135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л</w:t>
      </w:r>
      <w:r w:rsidR="00BE6887"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эпбуком:</w:t>
      </w:r>
    </w:p>
    <w:p w:rsidR="00BE6887" w:rsidRPr="009F3484" w:rsidRDefault="00BE6887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Целеполагание (выбор темы):</w:t>
      </w:r>
    </w:p>
    <w:p w:rsidR="00BE6887" w:rsidRPr="009F3484" w:rsidRDefault="00BE6887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 может быть как общей - для младшего возраста, так и более конкретной – для старших дошк</w:t>
      </w:r>
      <w:r w:rsidR="0038188F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ольников. Часто тема будущего лэпбука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после бесед с детьми, иногда они сами подсказывают педагогу, что бы хотели изучить подробнее, чем интересуются. Здесь и начинается совместная деятельность воспитателя и детей. Старшие дошкольники обычно активно участвуют в обсуждении тем и направлений будущего пособия.</w:t>
      </w:r>
    </w:p>
    <w:p w:rsidR="00BE6887" w:rsidRPr="009F3484" w:rsidRDefault="0068141D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Разработка л</w:t>
      </w:r>
      <w:r w:rsidR="00BE6887"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эпбука (составление плана):</w:t>
      </w:r>
    </w:p>
    <w:p w:rsidR="00472C10" w:rsidRPr="009F3484" w:rsidRDefault="00BE6887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определиться с элементами, подтемами. На этом этапе к работе можно подключить родителей, с учетом их возможностей раздаются задания на выполнение т</w:t>
      </w:r>
      <w:r w:rsidR="000D3596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или иного элемента лэпбука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Своего рода это домашнее задание, где родители вместе с детьми занимаются поиском и изготовлением необходимых картинок, заданий, фотографий, игр. Педагог дает рекомендации и контролирует качество выполненных заданий, чтобы вся подобранная информация соответствовала возрастным, эстетическим и этическим требованиям.</w:t>
      </w:r>
    </w:p>
    <w:p w:rsidR="00BE6887" w:rsidRDefault="00BE6887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будут определены подтемы</w:t>
      </w:r>
      <w:r w:rsidR="0038188F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приступать к </w:t>
      </w:r>
      <w:r w:rsidR="009245E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D3596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="009245E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тавлению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макета. Это необходимо для </w:t>
      </w:r>
      <w:r w:rsidR="000D3596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дальнейшего оформления лэпбука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изготовленные элементы должны быть собраны воедино. Этим обычно занимается сам воспитатель, так как именно он будет заниматься окончательной сборкой </w:t>
      </w:r>
      <w:r w:rsidR="000D3596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эпбука</w:t>
      </w:r>
      <w:r w:rsid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9F3484" w:rsidRPr="009F3484" w:rsidRDefault="009F3484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887" w:rsidRPr="009F3484" w:rsidRDefault="00BE6887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III. Выполнение (практическая часть):</w:t>
      </w:r>
    </w:p>
    <w:p w:rsidR="00BE6887" w:rsidRPr="009F3484" w:rsidRDefault="00B21864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изготовлении л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эпбука</w:t>
      </w:r>
      <w:r w:rsidR="00472C10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«Моя Малая Р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приняли посильное участие (вырезали, приклеивали, складывали элементы в соответствующие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кармашки) дети старш</w:t>
      </w:r>
      <w:r w:rsidR="00472C10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дошкольного возраста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д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 №</w:t>
      </w:r>
      <w:r w:rsidR="00472C10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«Колокольчик». С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овместная деятельность несет в себе цель по формированию уважения к собственному труду и труду других, воспитывает бережливость, аккуратность, чувство ответственности за собственную работу и развивает эстетический вкус детей.</w:t>
      </w:r>
    </w:p>
    <w:p w:rsidR="00DF7CEE" w:rsidRPr="009F3484" w:rsidRDefault="00DF7CEE" w:rsidP="009F3484">
      <w:pPr>
        <w:spacing w:after="13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261" cy="1832004"/>
            <wp:effectExtent l="0" t="0" r="0" b="0"/>
            <wp:docPr id="8" name="Рисунок 8" descr="C:\Users\пользователь\Desktop\работа\Пучеж\материалы\лэпбук фото\DSCN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абота\Пучеж\материалы\лэпбук фото\DSCN7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1" cy="18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846" cy="1845182"/>
            <wp:effectExtent l="0" t="0" r="0" b="0"/>
            <wp:docPr id="9" name="Рисунок 9" descr="C:\Users\пользователь\Desktop\работа\Пучеж\материалы\лэпбук фото\DSCN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абота\Пучеж\материалы\лэпбук фото\DSCN7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21" cy="184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EE" w:rsidRPr="009F3484" w:rsidRDefault="00DF7CEE" w:rsidP="009F348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7CEE" w:rsidRPr="009F3484" w:rsidRDefault="00472C10" w:rsidP="009F34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Элементы, подтемыЛэпбука – «Моя Малая Родина»</w:t>
      </w:r>
    </w:p>
    <w:p w:rsidR="00D23F7B" w:rsidRPr="009F3484" w:rsidRDefault="00D23F7B" w:rsidP="009F34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центральном развороте  можно увидеть фотографию города Пучеж с высоты птичьего полета  и кармашки с изображением достопримечательностей города: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«Здания города» -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зданий города Пучежа с пояснениями, где можно изучить архитектуру зданий, выявить сходства и различия частей зданий (колонны фасадов зданий, особенности конструкции крыш, формы окон, цветовое решение и т.д).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«Улицы города»  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 xml:space="preserve">-   фотографии некоторых улиц  с кратким комментарием.  Используя эти материалы можно развить не только речь, но и  внимание, и память детей. Например, предложить им рассказать, как называется улица, почему она так названа, и вспомнить какие достопримечательности на ней находятся. 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«Места памяти» - 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>фотографии памятников, мемориалов, обелисков,   места для поклонений погибшим людям, вехам истории с названиями. Цель данных материалов воспитание патриотических чувств у детей старшего дошкольного возраста.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«Природа родного края»-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 xml:space="preserve"> фотографииможно использовать для ознакомления и закрепления знаний о природе в разные времена года, давая 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различные задания: 1) разложи по временам года; 2)  найди похожие фото в разное время года.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«Собери картинку»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закрепление знаний о достопримечательностях города Пучеж.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Материалы: Изображение  зданий и мест города Пучеж, разрезанные на 8-10 фрагментов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игроков: от 1 до 4 человек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Фрагменты перемешиваются, дети собирают из них картинку, ориентируясь на образец. </w:t>
      </w:r>
    </w:p>
    <w:p w:rsidR="00DF7CEE" w:rsidRPr="009F3484" w:rsidRDefault="001B59F0" w:rsidP="009F3484">
      <w:pPr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9225" cy="1296075"/>
            <wp:effectExtent l="0" t="209550" r="0" b="189865"/>
            <wp:docPr id="3" name="Рисунок 3" descr="C:\Users\пользователь\Desktop\работа\Пучеж\материалы\лэпбук фото\DSCN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та\Пучеж\материалы\лэпбук фото\DSCN7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2578" cy="13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C10"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3777" cy="1562832"/>
            <wp:effectExtent l="0" t="0" r="0" b="0"/>
            <wp:docPr id="2" name="Рисунок 2" descr="C:\Users\пользователь\AppData\Local\Temp\Rar$DIa0.364\20191204_2355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0.364\20191204_235500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04" cy="15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5867" cy="1316044"/>
            <wp:effectExtent l="0" t="228600" r="0" b="208280"/>
            <wp:docPr id="5" name="Рисунок 5" descr="C:\Users\пользователь\Desktop\работа\Пучеж\материалы\лэпбук фото\DSCN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бота\Пучеж\материалы\лэпбук фото\DSCN7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5356" cy="13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90" w:rsidRDefault="00BD379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раздел можно пополнять и заменить.</w:t>
      </w:r>
    </w:p>
    <w:p w:rsidR="009F3484" w:rsidRPr="009F3484" w:rsidRDefault="009F3484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111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левой стороны лэпбука: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 книжка «Символика»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 детей с гербами Иванова и области, с гербом города Пучеж и Пучежского района, со значением цветов на гербе и изображений на нем.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 «Найди герб города»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bCs/>
          <w:sz w:val="28"/>
          <w:szCs w:val="28"/>
          <w:u w:val="single"/>
        </w:rPr>
        <w:t>Цель:</w:t>
      </w:r>
      <w:r w:rsidRPr="009F3484">
        <w:rPr>
          <w:rFonts w:ascii="Times New Roman" w:eastAsia="Calibri" w:hAnsi="Times New Roman" w:cs="Times New Roman"/>
          <w:sz w:val="28"/>
          <w:szCs w:val="28"/>
        </w:rPr>
        <w:t xml:space="preserve"> закрепление знаний детей о символике родного города, района.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кармашке расположены гербы некоторых городов Ивановской области. Задача детей найти герб города Пучеж и Пучежского района. Усложнение – найти и рассказать о гербе другого города, района, области и областного центра.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  «Собери герб города и района»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закрепление знаний о гербе города Пучеж и Пучежского района</w:t>
      </w:r>
      <w:r w:rsidR="00D23F7B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Материалы: Изображение герба города Пучеж и Пучежского района, разрезанные на 4-8 фрагментов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игроков: от 2 до 4 человек</w:t>
      </w:r>
    </w:p>
    <w:p w:rsidR="00DF7CEE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Фрагменты перемешиваются, дети собирают из них картинку.</w:t>
      </w:r>
    </w:p>
    <w:p w:rsidR="00DF7CEE" w:rsidRPr="009F3484" w:rsidRDefault="00AA59A7" w:rsidP="009F348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1215" cy="1357528"/>
            <wp:effectExtent l="0" t="0" r="0" b="0"/>
            <wp:docPr id="12" name="Рисунок 12" descr="C:\Users\пользователь\Desktop\работа\Пучеж\материалы\лэпбук фото\DSCN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работа\Пучеж\материалы\лэпбук фото\DSCN7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46" cy="13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CEE"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4404" cy="1368302"/>
            <wp:effectExtent l="0" t="228600" r="0" b="213360"/>
            <wp:docPr id="7" name="Рисунок 7" descr="C:\Users\пользователь\AppData\Local\Temp\Rar$DIa0.171\20191204_2354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Rar$DIa0.171\20191204_235445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6348" cy="13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6305" cy="1301381"/>
            <wp:effectExtent l="0" t="0" r="0" b="0"/>
            <wp:docPr id="11" name="Рисунок 11" descr="C:\Users\пользователь\Desktop\работа\Пучеж\материалы\лэпбук фото\DSCN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работа\Пучеж\материалы\лэпбук фото\DSCN72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95" cy="130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10" w:rsidRPr="009F3484" w:rsidRDefault="00472C10" w:rsidP="009F3484">
      <w:pPr>
        <w:spacing w:before="100" w:beforeAutospacing="1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правой стороны лэпбука находятся</w:t>
      </w:r>
      <w:r w:rsidR="000D3596" w:rsidRPr="009F3484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>траничка</w:t>
      </w:r>
      <w:r w:rsidR="000D3596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из </w:t>
      </w: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истории города, 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>которая</w:t>
      </w:r>
      <w:r w:rsidR="00E457F6" w:rsidRPr="009F3484">
        <w:rPr>
          <w:rFonts w:ascii="Times New Roman" w:eastAsia="Calibri" w:hAnsi="Times New Roman" w:cs="Times New Roman"/>
          <w:bCs/>
          <w:sz w:val="28"/>
          <w:szCs w:val="28"/>
        </w:rPr>
        <w:t xml:space="preserve">содержит  </w:t>
      </w:r>
      <w:r w:rsidR="00E457F6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мини-</w:t>
      </w:r>
      <w:r w:rsidR="000D3596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книгу «И</w:t>
      </w: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стория Пучежа</w:t>
      </w:r>
      <w:r w:rsidR="000D3596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>, фото Краеведческого музея г.Пучеж, кармашки: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«Наши земляки»  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>- фото героев войны, писателей, художников,  людей прославивших город, с информацией.</w:t>
      </w:r>
      <w:r w:rsidR="00E63175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 можно пополнять.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«Прошлое города»  - 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 xml:space="preserve">фотографии старого посада с его церквями  купеческими зданиями, красивой набережной, которые  навсегда исчезли с лица земли. И фотографии нового  Пучежа прошлого века. </w:t>
      </w:r>
      <w:r w:rsidR="00E63175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можно пополнять.</w:t>
      </w:r>
    </w:p>
    <w:p w:rsidR="00AA59A7" w:rsidRPr="009F3484" w:rsidRDefault="00AA59A7" w:rsidP="009F3484">
      <w:pPr>
        <w:spacing w:before="100" w:beforeAutospacing="1"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9F3484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44920" cy="1383691"/>
            <wp:effectExtent l="0" t="228600" r="0" b="216535"/>
            <wp:docPr id="14" name="Рисунок 14" descr="C:\Users\пользователь\AppData\Local\Temp\Rar$DIa0.455\20191205_2357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Temp\Rar$DIa0.455\20191205_235745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8188" cy="13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6052" cy="1376142"/>
            <wp:effectExtent l="0" t="0" r="0" b="0"/>
            <wp:docPr id="19" name="Рисунок 19" descr="C:\Users\пользователь\Desktop\работа\Пучеж\материалы\лэпбук фото\DSCN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работа\Пучеж\материалы\лэпбук фото\DSCN7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19" cy="13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36530" cy="1601354"/>
            <wp:effectExtent l="0" t="0" r="0" b="0"/>
            <wp:docPr id="13" name="Рисунок 13" descr="C:\Users\пользователь\Desktop\работа\Пучеж\материалы\лэпбук фото\DSCN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работа\Пучеж\материалы\лэпбук фото\DSCN72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34" cy="16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10" w:rsidRPr="009F3484" w:rsidRDefault="00472C10" w:rsidP="009F3484">
      <w:pPr>
        <w:spacing w:before="100" w:beforeAutospacing="1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нижней части лэпбука можно отправиться в путешествие не только по городу, но и по району. Содержимое кармашек с карточками, фишками и задания</w:t>
      </w:r>
      <w:r w:rsidR="00AA59A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могут меняться и пополняться.</w:t>
      </w:r>
    </w:p>
    <w:p w:rsidR="00AA59A7" w:rsidRPr="009F3484" w:rsidRDefault="007D55A8" w:rsidP="009F348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1877" cy="1591408"/>
            <wp:effectExtent l="0" t="0" r="0" b="0"/>
            <wp:docPr id="21" name="Рисунок 21" descr="C:\Users\пользователь\Downloads\20191208_13102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20191208_131024_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74" cy="159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1" cy="1200150"/>
            <wp:effectExtent l="0" t="209550" r="0" b="190500"/>
            <wp:docPr id="22" name="Рисунок 22" descr="C:\Users\пользователь\Downloads\20191208_13110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20191208_131101_resiz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202" cy="120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3260" cy="1591408"/>
            <wp:effectExtent l="0" t="0" r="0" b="0"/>
            <wp:docPr id="23" name="Рисунок 23" descr="C:\Users\пользователь\Desktop\работа\Пучеж\материалы\лэпбук фото\DSCN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работа\Пучеж\материалы\лэпбук фото\DSCN72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60" cy="15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A7" w:rsidRPr="009F3484" w:rsidRDefault="00AA59A7" w:rsidP="009F3484">
      <w:pPr>
        <w:spacing w:before="100" w:beforeAutospacing="1"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348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1 вариантигры</w:t>
      </w: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«Путешествие по родному  городу»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9F3484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детей об улицах, зданиях и достопримечательностях родного города.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Воспитатель предлагает детям поиграть в путешествие. Путешествовать они будут на автобусе по своему родному городу. Но в автобусе будут не только жители нашего города, но и гости, которые приехали в наш город в первый раз. Поэтому нужно выбрать экскурсоводов. Они будут рассказывать о тех местах, которые мы будем проезжать. Дети строят из стульев автобус, выбирают водителя и экскурсоводов, а остальные исполняют роли гостей города. Воспитатель напоминает гостям, чтобы они не стеснялись и задавали вопросы, если им будет что-то непонятно во время путешествия.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Дети занимают свои места в автобусе, и воспитатель во время путешествия показывает иллюстрации с изображением разных достопримечательностей города, с которыми дети уже знакомы, а экскурсоводы по очереди объясняют, где они находятся и что это такое.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Гости нашего города, вы хотите что-нибудь спросить у экскурсовода?'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(Воспитатель предлагает детям сформулировать вопрос, например: «Кому поставлен этот Памятник?» «В честь кого названа улица?» «Что расположено на улице?», «Что это за здание?»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— Экскурсовод Витя сейчас об этом расскажет.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Воспитатель, показывая детям иллюстрации с изображением знакомых им достопримечательностей, улиц и зданий родного города продолжает игру.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2C10" w:rsidRPr="009F3484" w:rsidRDefault="00685A3D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bCs/>
          <w:sz w:val="28"/>
          <w:szCs w:val="28"/>
        </w:rPr>
        <w:t>2 вариант</w:t>
      </w:r>
      <w:r w:rsidR="00472C10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«Узнай, где </w:t>
      </w:r>
      <w:r w:rsidR="00472C10" w:rsidRPr="009F3484">
        <w:rPr>
          <w:rFonts w:ascii="Times New Roman" w:eastAsia="Calibri" w:hAnsi="Times New Roman" w:cs="Times New Roman"/>
          <w:sz w:val="28"/>
          <w:szCs w:val="28"/>
        </w:rPr>
        <w:t>я</w:t>
      </w:r>
      <w:r w:rsidR="00472C10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нахожусь»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9F3484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детей о достопримечательностях родного города.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Воспитатель раздает детям по одной открытке с видами родного города и предлагает им рассказать о том, что там изображено</w:t>
      </w: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Pr="009F3484">
        <w:rPr>
          <w:rFonts w:ascii="Times New Roman" w:eastAsia="Calibri" w:hAnsi="Times New Roman" w:cs="Times New Roman"/>
          <w:sz w:val="28"/>
          <w:szCs w:val="28"/>
        </w:rPr>
        <w:t>не называя самогоместа. Остальные дети должныдогадаться, о какой достопримечательности родного города им рассказывают.В начале игрывоспитатель может дать свой рассказ-образец.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Я нахожусь возле памятника человеку, известному не только в России, но и в других странах. Скульптор изобразил его стоящим на высоком постаменте. Он стоит, немного опустив голову, и как бы смотрит на всех, кто перед ним. Этот памятник находится на улице Ленина. (Если дети не догадаются, можно задавать наводящие вопросы.)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После рассказа воспитатель показывает детям открытку с изображением памятника,</w:t>
      </w:r>
      <w:r w:rsidR="00E63175" w:rsidRPr="009F3484">
        <w:rPr>
          <w:rFonts w:ascii="Times New Roman" w:eastAsia="Calibri" w:hAnsi="Times New Roman" w:cs="Times New Roman"/>
          <w:sz w:val="28"/>
          <w:szCs w:val="28"/>
        </w:rPr>
        <w:t xml:space="preserve"> о котором загадывалась загадка или задается вопрос.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lastRenderedPageBreak/>
        <w:t>Далее дети по очереди рассказывают о достопримечательностях, изображенных на выданных им открытках, а группа угадывает, о каком памятнике идет речь.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Воспитатель помогает детям, подсказывая им, задавая наводящие вопросы.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85A3D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</w:t>
      </w:r>
      <w:r w:rsidRPr="009F3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«Вызываем такси»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9F3484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детей о достопримечательностях родного города.</w:t>
      </w:r>
    </w:p>
    <w:p w:rsidR="00472C10" w:rsidRPr="009F3484" w:rsidRDefault="00472C10" w:rsidP="009F3484">
      <w:pPr>
        <w:spacing w:before="100" w:beforeAutospacing="1"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Воспитатель раздает детям по одной карточке с видами родного города и предлагает им проложить путь до места, что   изображено на карточке</w:t>
      </w: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Pr="009F3484">
        <w:rPr>
          <w:rFonts w:ascii="Times New Roman" w:eastAsia="Calibri" w:hAnsi="Times New Roman" w:cs="Times New Roman"/>
          <w:sz w:val="28"/>
          <w:szCs w:val="28"/>
        </w:rPr>
        <w:t>не называя самогоместа. Ребенок должендогадаться, о каком месте или достопримечательности родного города идет речь, рассказывает и показывает где он едет.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F348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Задания 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Ты экскурсовод расскажи о памятнике Ленина(….)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Ты таксист отвези меня на улицу Петрова(…..)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Я гость, расскажи мне как добраться до автовокзала(….)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Гуляем по улице Ленина до площади(….)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Мне необходимо найти здание детского сада (….)</w:t>
      </w:r>
    </w:p>
    <w:p w:rsidR="00472C10" w:rsidRPr="009F3484" w:rsidRDefault="00472C10" w:rsidP="009F3484">
      <w:pPr>
        <w:spacing w:before="100" w:beforeAutospacing="1" w:after="0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3484">
        <w:rPr>
          <w:rFonts w:ascii="Times New Roman" w:eastAsia="Calibri" w:hAnsi="Times New Roman" w:cs="Times New Roman"/>
          <w:sz w:val="28"/>
          <w:szCs w:val="28"/>
        </w:rPr>
        <w:t>Игра-ходилка</w:t>
      </w:r>
      <w:r w:rsidR="00324E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«Путешествие по родному  городу»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формирование представления о себе, как о жителе города Пучеж, воспитание любви и уважение к родному городу. 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Материалы: игровое поле, кубик, фишки, 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игроков: 4 ребенка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472C10" w:rsidRPr="009F3484" w:rsidRDefault="00472C10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кубика определяется очередность игроков и число ходов. Если после хода игрок попадает на иллюстрацию достопримечательности, то рассказывает о ней и за это получает дополнительный ход. Побеждает тот, кто первым придёт к финишу.  </w:t>
      </w:r>
      <w:r w:rsidR="00E63175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можно пополнять и заменять карты.</w:t>
      </w:r>
    </w:p>
    <w:p w:rsidR="00472C10" w:rsidRPr="009F3484" w:rsidRDefault="00B25D39" w:rsidP="009F3484">
      <w:pPr>
        <w:spacing w:before="100" w:beforeAutospacing="1"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Карта П</w:t>
      </w:r>
      <w:r w:rsidR="00472C10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учежского района </w:t>
      </w:r>
      <w:r w:rsidR="00472C10" w:rsidRPr="009F3484">
        <w:rPr>
          <w:rFonts w:ascii="Times New Roman" w:eastAsia="Calibri" w:hAnsi="Times New Roman" w:cs="Times New Roman"/>
          <w:bCs/>
          <w:sz w:val="28"/>
          <w:szCs w:val="28"/>
        </w:rPr>
        <w:t>так же может быть использована для  игры «Путешествие по району», но только после ознакомления с сельскими поселениями.</w:t>
      </w:r>
    </w:p>
    <w:p w:rsidR="00033111" w:rsidRPr="009F3484" w:rsidRDefault="00472C10" w:rsidP="009F3484">
      <w:pPr>
        <w:spacing w:before="100" w:beforeAutospacing="1"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3484">
        <w:rPr>
          <w:rFonts w:ascii="Times New Roman" w:eastAsia="Calibri" w:hAnsi="Times New Roman" w:cs="Times New Roman"/>
          <w:bCs/>
          <w:sz w:val="28"/>
          <w:szCs w:val="28"/>
        </w:rPr>
        <w:t>На оборотных страницах лэпбука  располагаются:</w:t>
      </w:r>
    </w:p>
    <w:p w:rsidR="00033111" w:rsidRPr="009F3484" w:rsidRDefault="00472C10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3484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Литературная страничка,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 xml:space="preserve"> котораясодержит фотографию Районной Библиотеки, которая находится на ул. Павла Зарубина, мини-книгу</w:t>
      </w:r>
      <w:r w:rsidR="00B25D39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Стихи о Пучеже</w:t>
      </w:r>
      <w:r w:rsidR="00B25D39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 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t xml:space="preserve">В каждом российском городе есть свои поэты, которые воспели </w:t>
      </w:r>
      <w:r w:rsidRPr="009F348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его в своём творчестве. Вот и в данной книге собраны такие стихи, которые будут интересны как взрослым, так и детям, некоторые из них можно использовать для заучивания.</w:t>
      </w:r>
    </w:p>
    <w:p w:rsidR="00472C10" w:rsidRPr="009F3484" w:rsidRDefault="0038188F" w:rsidP="009F3484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3484">
        <w:rPr>
          <w:rFonts w:ascii="Times New Roman" w:eastAsia="Calibri" w:hAnsi="Times New Roman" w:cs="Times New Roman"/>
          <w:bCs/>
          <w:sz w:val="28"/>
          <w:szCs w:val="28"/>
        </w:rPr>
        <w:t>2.  С</w:t>
      </w:r>
      <w:r w:rsidR="00472C10" w:rsidRPr="009F3484">
        <w:rPr>
          <w:rFonts w:ascii="Times New Roman" w:eastAsia="Calibri" w:hAnsi="Times New Roman" w:cs="Times New Roman"/>
          <w:bCs/>
          <w:sz w:val="28"/>
          <w:szCs w:val="28"/>
        </w:rPr>
        <w:t xml:space="preserve">траница </w:t>
      </w:r>
      <w:r w:rsidR="00B25D39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r w:rsidR="00472C10" w:rsidRPr="009F3484">
        <w:rPr>
          <w:rFonts w:ascii="Times New Roman" w:eastAsia="Calibri" w:hAnsi="Times New Roman" w:cs="Times New Roman"/>
          <w:b/>
          <w:bCs/>
          <w:sz w:val="28"/>
          <w:szCs w:val="28"/>
        </w:rPr>
        <w:t>ультурное наследие</w:t>
      </w:r>
      <w:r w:rsidR="00472C10" w:rsidRPr="009F3484">
        <w:rPr>
          <w:rFonts w:ascii="Times New Roman" w:eastAsia="Calibri" w:hAnsi="Times New Roman" w:cs="Times New Roman"/>
          <w:bCs/>
          <w:sz w:val="28"/>
          <w:szCs w:val="28"/>
        </w:rPr>
        <w:t>, где можно увидеть  фотографию Районного Дома Культуры и блок в виде разворачивающейся ленты-гармошки   праздничные традиции родного города.</w:t>
      </w:r>
    </w:p>
    <w:p w:rsidR="00472C10" w:rsidRPr="009F3484" w:rsidRDefault="001B59F0" w:rsidP="009F3484">
      <w:pPr>
        <w:spacing w:after="13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76336" cy="1556238"/>
            <wp:effectExtent l="0" t="0" r="0" b="0"/>
            <wp:docPr id="24" name="Рисунок 24" descr="C:\Users\пользователь\Desktop\работа\Пучеж\материалы\лэпбук фото\DSCN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работа\Пучеж\материалы\лэпбук фото\DSCN72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47" cy="15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5A8" w:rsidRPr="009F348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19300" cy="1514474"/>
            <wp:effectExtent l="0" t="247650" r="0" b="238760"/>
            <wp:docPr id="20" name="Рисунок 20" descr="C:\Users\пользователь\AppData\Local\Temp\Rar$DIa0.020\20191204_23551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Temp\Rar$DIa0.020\20191204_235518_resiz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652" cy="15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242" cy="1361295"/>
            <wp:effectExtent l="0" t="228600" r="0" b="201295"/>
            <wp:docPr id="25" name="Рисунок 25" descr="C:\Users\пользователь\Desktop\работа\Пучеж\материалы\лэпбук фото\DSCN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работа\Пучеж\материалы\лэпбук фото\DSCN72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641" cy="13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87" w:rsidRPr="009F3484" w:rsidRDefault="00BE6887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Подведение итогов:</w:t>
      </w:r>
    </w:p>
    <w:p w:rsidR="00BE6887" w:rsidRPr="009F3484" w:rsidRDefault="00B21864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 готов, можно начинать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играть. Предложите детям посмотреть интересную книжку. Пусть они попробуют отгадать, о чем эта книга. Открывайте кармашек за кармашком, читайте стихи, </w:t>
      </w:r>
      <w:r w:rsidR="001B59F0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рассматривайте фотографии</w:t>
      </w:r>
      <w:r w:rsidR="00BE6887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играйте в игры.</w:t>
      </w:r>
    </w:p>
    <w:p w:rsidR="001B59F0" w:rsidRPr="009F3484" w:rsidRDefault="001B59F0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6406"/>
            <wp:effectExtent l="0" t="0" r="0" b="0"/>
            <wp:docPr id="26" name="Рисунок 26" descr="C:\Users\пользователь\Desktop\работа\Пучеж\материалы\лэпбук фото\DSCN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работа\Пучеж\материалы\лэпбук фото\DSCN7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49" cy="18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3393" cy="1893002"/>
            <wp:effectExtent l="0" t="0" r="0" b="0"/>
            <wp:docPr id="27" name="Рисунок 27" descr="C:\Users\пользователь\Desktop\работа\Пучеж\материалы\лэпбук фото\DSCN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работа\Пучеж\материалы\лэпбук фото\DSCN72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90" cy="18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F0" w:rsidRPr="009F3484" w:rsidRDefault="001B59F0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562" cy="1919384"/>
            <wp:effectExtent l="0" t="0" r="0" b="0"/>
            <wp:docPr id="28" name="Рисунок 28" descr="C:\Users\пользователь\Desktop\работа\Пучеж\материалы\лэпбук фото\DSCN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работа\Пучеж\материалы\лэпбук фото\DSCN72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92" cy="19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1F3"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769" cy="1912326"/>
            <wp:effectExtent l="0" t="0" r="0" b="0"/>
            <wp:docPr id="29" name="Рисунок 29" descr="C:\Users\пользователь\AppData\Local\Temp\Rar$DIa0.335\20191206_1116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Temp\Rar$DIa0.335\20191206_111633_resiz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64" cy="19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F3" w:rsidRPr="009F3484" w:rsidRDefault="00BD61F3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8562" cy="1918923"/>
            <wp:effectExtent l="0" t="0" r="0" b="0"/>
            <wp:docPr id="30" name="Рисунок 30" descr="C:\Users\пользователь\AppData\Local\Temp\Rar$DIa0.276\20191206_1120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AppData\Local\Temp\Rar$DIa0.276\20191206_112054_resiz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5" cy="19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9431" cy="1859573"/>
            <wp:effectExtent l="0" t="0" r="0" b="0"/>
            <wp:docPr id="31" name="Рисунок 31" descr="C:\Users\пользователь\AppData\Local\Temp\Rar$DIa0.844\20191206_1119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Temp\Rar$DIa0.844\20191206_111957_resiz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24" cy="185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F3" w:rsidRPr="009F3484" w:rsidRDefault="00BD61F3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2185" cy="1899139"/>
            <wp:effectExtent l="0" t="0" r="0" b="0"/>
            <wp:docPr id="32" name="Рисунок 32" descr="C:\Users\пользователь\AppData\Local\Temp\Rar$DIa0.051\20191206_1118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Temp\Rar$DIa0.051\20191206_111845_resize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29" cy="189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354" cy="1925979"/>
            <wp:effectExtent l="0" t="0" r="0" b="0"/>
            <wp:docPr id="33" name="Рисунок 33" descr="C:\Users\пользователь\Desktop\работа\Пучеж\материалы\лэпбук фото\DSCN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работа\Пучеж\материалы\лэпбук фото\DSCN72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23" cy="19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11" w:rsidRPr="009F3484" w:rsidRDefault="00BE6887" w:rsidP="009F34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наблюдений показали, что дети стали активно взаимодействовать со сверстниками и взрослыми, проявлять интерес к участию в совместной деятельности. Значительно повысилась познавательная активность, любознательность, самостоятельность и инициативность в решении поставленных задач. </w:t>
      </w:r>
      <w:r w:rsidR="00B25D39"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самое главное, у старших дошкольников повысился интерес к прошлому и настоящему Малой Родины. </w:t>
      </w: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Изучаемый материал успешно используется детьми в повседневной жизни. Дети очень бережно относятся к продукту своего творчества и с гордостью рассказывают и показывают его.</w:t>
      </w:r>
    </w:p>
    <w:p w:rsidR="00BD3790" w:rsidRPr="009F3484" w:rsidRDefault="00E43782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надеюсь, что предложенный  материал найдёт положительную оценку у коллег, поможет им найти интересную идею и будет использован ими на практике.</w:t>
      </w:r>
    </w:p>
    <w:p w:rsidR="00577E88" w:rsidRPr="009F3484" w:rsidRDefault="00577E88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E88" w:rsidRPr="009F3484" w:rsidRDefault="00577E88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F7B" w:rsidRPr="009F3484" w:rsidRDefault="00D23F7B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F7B" w:rsidRDefault="00D23F7B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84" w:rsidRDefault="009F3484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84" w:rsidRDefault="009F3484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84" w:rsidRPr="009F3484" w:rsidRDefault="009F3484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F3" w:rsidRPr="009F3484" w:rsidRDefault="00BD61F3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используемой литературы:</w:t>
      </w:r>
    </w:p>
    <w:p w:rsidR="00E63175" w:rsidRPr="009F3484" w:rsidRDefault="00E63175" w:rsidP="009F3484">
      <w:pPr>
        <w:pStyle w:val="ac"/>
        <w:numPr>
          <w:ilvl w:val="0"/>
          <w:numId w:val="4"/>
        </w:numPr>
        <w:spacing w:after="13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Александрова  Е.Ю. Знакомим дошкольников с родным городом. – М.: ТЦ Сфера, 2014. – 112 с.</w:t>
      </w:r>
    </w:p>
    <w:p w:rsidR="00E63175" w:rsidRPr="009F3484" w:rsidRDefault="00E63175" w:rsidP="009F3484">
      <w:pPr>
        <w:pStyle w:val="ac"/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Алешина Н.В. Патриотическое воспитание дошкольников. М.: ЦГЛ, 2005.-256 с.</w:t>
      </w:r>
    </w:p>
    <w:p w:rsidR="00BD61F3" w:rsidRPr="009F3484" w:rsidRDefault="00BD61F3" w:rsidP="009F3484">
      <w:pPr>
        <w:pStyle w:val="ac"/>
        <w:numPr>
          <w:ilvl w:val="0"/>
          <w:numId w:val="4"/>
        </w:numPr>
        <w:spacing w:after="13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Блохина Е., Лиханова Т. «Лэпбук – «наколенная книга» / [Тек</w:t>
      </w:r>
      <w:r w:rsidR="00E63175"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ст]/ Журнал "Обруч "№ 4 2015 г.</w:t>
      </w:r>
    </w:p>
    <w:p w:rsidR="00BD61F3" w:rsidRPr="009F3484" w:rsidRDefault="00BD61F3" w:rsidP="009F3484">
      <w:pPr>
        <w:pStyle w:val="ac"/>
        <w:numPr>
          <w:ilvl w:val="0"/>
          <w:numId w:val="4"/>
        </w:numPr>
        <w:spacing w:after="13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Гатовская Д. А. Лэпбук как средство обучения в условиях ФГОС [Текст] // Проблемы и перспективы развития образования: материалы VI междунар. науч. конф. (г. Пермь, апрель 2015 г.). Пермь: Меркурий, 2015. </w:t>
      </w:r>
    </w:p>
    <w:p w:rsidR="00E63175" w:rsidRPr="009F3484" w:rsidRDefault="00E63175" w:rsidP="009F3484">
      <w:pPr>
        <w:pStyle w:val="ac"/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Жуковская Р. И. Родной край: пособие для воспитателей детского сада / Р. И. Жуковская, Н. Ф. Виноградова. – М.: Просвещение, 1990. – 176 с.</w:t>
      </w:r>
    </w:p>
    <w:p w:rsidR="00E63175" w:rsidRPr="009F3484" w:rsidRDefault="00BD61F3" w:rsidP="009F3484">
      <w:pPr>
        <w:pStyle w:val="ac"/>
        <w:numPr>
          <w:ilvl w:val="0"/>
          <w:numId w:val="4"/>
        </w:numPr>
        <w:spacing w:after="13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Короткова Н. А. Образовательный процесс в группах детей старшего дошкольного возраста. 2 е изд. — М.: Издательство «ЛИНКА ПРЕСС», 2012. — 208 с</w:t>
      </w:r>
      <w:r w:rsidR="00E63175" w:rsidRPr="009F3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E6887" w:rsidRPr="009F3484" w:rsidRDefault="00BE6887" w:rsidP="009F3484">
      <w:pPr>
        <w:spacing w:after="13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Интернет ресурсы</w:t>
      </w:r>
      <w:r w:rsidR="00BD61F3" w:rsidRPr="009F3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E6887" w:rsidRPr="009F3484" w:rsidRDefault="00BE6887" w:rsidP="009F3484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0" w:firstLine="10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http://english4.me/wp/lapbook-kak-sdelat-anglijskij-dlja-detej/</w:t>
      </w:r>
    </w:p>
    <w:p w:rsidR="00BE6887" w:rsidRPr="009F3484" w:rsidRDefault="00BE6887" w:rsidP="009F3484">
      <w:pPr>
        <w:numPr>
          <w:ilvl w:val="0"/>
          <w:numId w:val="1"/>
        </w:numPr>
        <w:spacing w:before="100" w:beforeAutospacing="1" w:after="100" w:afterAutospacing="1"/>
        <w:ind w:left="5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http://nsportal.ru/vuz/pedagogicheskie-nauki/library/2016/02/12/lepbuk-kak-sredstvo-razvitiya-poznavatelnyh</w:t>
      </w:r>
    </w:p>
    <w:p w:rsidR="00BE6887" w:rsidRPr="009F3484" w:rsidRDefault="00BE6887" w:rsidP="009F3484">
      <w:pPr>
        <w:numPr>
          <w:ilvl w:val="0"/>
          <w:numId w:val="1"/>
        </w:numPr>
        <w:spacing w:before="100" w:beforeAutospacing="1" w:after="100" w:afterAutospacing="1"/>
        <w:ind w:left="5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http://www.tavika.ru/2014/09/MK-lapbook.html</w:t>
      </w:r>
    </w:p>
    <w:p w:rsidR="00764336" w:rsidRPr="009F3484" w:rsidRDefault="00764336" w:rsidP="009F3484">
      <w:pPr>
        <w:numPr>
          <w:ilvl w:val="0"/>
          <w:numId w:val="1"/>
        </w:numPr>
        <w:spacing w:before="100" w:beforeAutospacing="1" w:after="100" w:afterAutospacing="1"/>
        <w:ind w:left="5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http://www.maam.ru/detskijsad/master-klas-po-sozdaniyu-lepbuka-yeta-udivitelnaja-voda.html</w:t>
      </w:r>
    </w:p>
    <w:p w:rsidR="00764336" w:rsidRPr="009F3484" w:rsidRDefault="00BD3790" w:rsidP="009F3484">
      <w:pPr>
        <w:numPr>
          <w:ilvl w:val="0"/>
          <w:numId w:val="1"/>
        </w:numPr>
        <w:spacing w:before="100" w:beforeAutospacing="1" w:after="100" w:afterAutospacing="1"/>
        <w:ind w:left="5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http://blog.dohcolonoc.ru/entry/zanyatiya/kniga-na-kolenyakh-ili-lepbuk.html</w:t>
      </w:r>
    </w:p>
    <w:p w:rsidR="00764336" w:rsidRPr="009F3484" w:rsidRDefault="00764336" w:rsidP="009F3484">
      <w:pPr>
        <w:numPr>
          <w:ilvl w:val="0"/>
          <w:numId w:val="1"/>
        </w:numPr>
        <w:spacing w:before="100" w:beforeAutospacing="1" w:after="100" w:afterAutospacing="1"/>
        <w:ind w:left="5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https://infourok.ru/proekt-puchezhgorod-moy-rodnoy-3659904.html</w:t>
      </w:r>
    </w:p>
    <w:p w:rsidR="00764336" w:rsidRPr="009F3484" w:rsidRDefault="00764336" w:rsidP="009F3484">
      <w:pPr>
        <w:numPr>
          <w:ilvl w:val="0"/>
          <w:numId w:val="1"/>
        </w:numPr>
        <w:spacing w:before="100" w:beforeAutospacing="1" w:after="100" w:afterAutospacing="1"/>
        <w:ind w:left="5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https://ljubimaja-rodina.ru</w:t>
      </w:r>
    </w:p>
    <w:p w:rsidR="00764336" w:rsidRPr="009F3484" w:rsidRDefault="00764336" w:rsidP="009F3484">
      <w:pPr>
        <w:numPr>
          <w:ilvl w:val="0"/>
          <w:numId w:val="1"/>
        </w:numPr>
        <w:spacing w:before="100" w:beforeAutospacing="1" w:after="100" w:afterAutospacing="1"/>
        <w:ind w:left="5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https://pucentrio.mirtesen.ru/blog/43045202401/Puchezhane---Geroi-Sovetskogo-Soyuza</w:t>
      </w:r>
    </w:p>
    <w:p w:rsidR="00764336" w:rsidRPr="009F3484" w:rsidRDefault="00764336" w:rsidP="009F3484">
      <w:pPr>
        <w:numPr>
          <w:ilvl w:val="0"/>
          <w:numId w:val="1"/>
        </w:numPr>
        <w:spacing w:before="100" w:beforeAutospacing="1" w:after="100" w:afterAutospacing="1"/>
        <w:ind w:left="51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https://pucentrio.mirtesen.ru</w:t>
      </w:r>
    </w:p>
    <w:p w:rsidR="00764336" w:rsidRPr="009F3484" w:rsidRDefault="00764336" w:rsidP="009F3484">
      <w:pPr>
        <w:numPr>
          <w:ilvl w:val="0"/>
          <w:numId w:val="1"/>
        </w:numPr>
        <w:spacing w:before="100" w:beforeAutospacing="1" w:after="100" w:afterAutospacing="1"/>
        <w:ind w:left="518" w:firstLine="6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https://pucentrio.mirtesen.ru/blog/43644460919/Puchezhane---generalyi-i-admiralyi?utm_referrer=mirtesen.ru</w:t>
      </w:r>
    </w:p>
    <w:p w:rsidR="00BD3790" w:rsidRPr="009F3484" w:rsidRDefault="00764336" w:rsidP="009F3484">
      <w:pPr>
        <w:numPr>
          <w:ilvl w:val="0"/>
          <w:numId w:val="1"/>
        </w:numPr>
        <w:spacing w:before="100" w:beforeAutospacing="1" w:after="100" w:afterAutospacing="1"/>
        <w:ind w:left="518" w:firstLine="6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https://vk.com/album-17853376_110293926</w:t>
      </w:r>
    </w:p>
    <w:p w:rsidR="00764336" w:rsidRPr="009F3484" w:rsidRDefault="00764336" w:rsidP="009F3484">
      <w:pPr>
        <w:spacing w:before="100" w:beforeAutospacing="1" w:after="100" w:afterAutospacing="1"/>
        <w:ind w:left="5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C2A" w:rsidRPr="009F3484" w:rsidRDefault="00BE6887" w:rsidP="009F3484">
      <w:pPr>
        <w:spacing w:after="135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34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sectPr w:rsidR="00081C2A" w:rsidRPr="009F3484" w:rsidSect="009F3484">
      <w:headerReference w:type="default" r:id="rId34"/>
      <w:footerReference w:type="default" r:id="rId35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006" w:rsidRDefault="00780006" w:rsidP="00D67492">
      <w:pPr>
        <w:spacing w:after="0" w:line="240" w:lineRule="auto"/>
      </w:pPr>
      <w:r>
        <w:separator/>
      </w:r>
    </w:p>
  </w:endnote>
  <w:endnote w:type="continuationSeparator" w:id="1">
    <w:p w:rsidR="00780006" w:rsidRDefault="00780006" w:rsidP="00D6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11282450"/>
      <w:docPartObj>
        <w:docPartGallery w:val="Page Numbers (Bottom of Page)"/>
        <w:docPartUnique/>
      </w:docPartObj>
    </w:sdtPr>
    <w:sdtContent>
      <w:p w:rsidR="00D67492" w:rsidRDefault="0007092C">
        <w:pPr>
          <w:pStyle w:val="aa"/>
          <w:jc w:val="right"/>
        </w:pPr>
        <w:r>
          <w:fldChar w:fldCharType="begin"/>
        </w:r>
        <w:r w:rsidR="00D67492">
          <w:instrText>PAGE   \* MERGEFORMAT</w:instrText>
        </w:r>
        <w:r>
          <w:fldChar w:fldCharType="separate"/>
        </w:r>
        <w:r w:rsidR="00324E83">
          <w:rPr>
            <w:noProof/>
          </w:rPr>
          <w:t>15</w:t>
        </w:r>
        <w:r>
          <w:fldChar w:fldCharType="end"/>
        </w:r>
      </w:p>
    </w:sdtContent>
  </w:sdt>
  <w:p w:rsidR="00D67492" w:rsidRDefault="00D6749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006" w:rsidRDefault="00780006" w:rsidP="00D67492">
      <w:pPr>
        <w:spacing w:after="0" w:line="240" w:lineRule="auto"/>
      </w:pPr>
      <w:r>
        <w:separator/>
      </w:r>
    </w:p>
  </w:footnote>
  <w:footnote w:type="continuationSeparator" w:id="1">
    <w:p w:rsidR="00780006" w:rsidRDefault="00780006" w:rsidP="00D67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8E8" w:rsidRPr="00A058E8" w:rsidRDefault="00A058E8" w:rsidP="00A058E8">
    <w:pPr>
      <w:pStyle w:val="a8"/>
      <w:tabs>
        <w:tab w:val="clear" w:pos="4677"/>
        <w:tab w:val="clear" w:pos="9355"/>
        <w:tab w:val="left" w:pos="3018"/>
      </w:tabs>
      <w:rPr>
        <w:rFonts w:ascii="Times New Roman" w:hAnsi="Times New Roman" w:cs="Times New Roman"/>
      </w:rPr>
    </w:pPr>
    <w:r>
      <w:tab/>
    </w:r>
    <w:r w:rsidRPr="00A058E8">
      <w:rPr>
        <w:rFonts w:ascii="Times New Roman" w:hAnsi="Times New Roman" w:cs="Times New Roman"/>
        <w:sz w:val="28"/>
      </w:rPr>
      <w:t>Афанасьева Вера Валенти</w:t>
    </w:r>
    <w:r w:rsidR="005E6F72">
      <w:rPr>
        <w:rFonts w:ascii="Times New Roman" w:hAnsi="Times New Roman" w:cs="Times New Roman"/>
        <w:sz w:val="28"/>
      </w:rPr>
      <w:t>н</w:t>
    </w:r>
    <w:r w:rsidRPr="00A058E8">
      <w:rPr>
        <w:rFonts w:ascii="Times New Roman" w:hAnsi="Times New Roman" w:cs="Times New Roman"/>
        <w:sz w:val="28"/>
      </w:rPr>
      <w:t>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85556"/>
    <w:multiLevelType w:val="hybridMultilevel"/>
    <w:tmpl w:val="09BA6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B495C"/>
    <w:multiLevelType w:val="hybridMultilevel"/>
    <w:tmpl w:val="39E46C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8426AC"/>
    <w:multiLevelType w:val="multilevel"/>
    <w:tmpl w:val="8FA2C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080D20"/>
    <w:multiLevelType w:val="multilevel"/>
    <w:tmpl w:val="43521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4D0B4E"/>
    <w:multiLevelType w:val="hybridMultilevel"/>
    <w:tmpl w:val="B474616E"/>
    <w:lvl w:ilvl="0" w:tplc="04190001">
      <w:start w:val="1"/>
      <w:numFmt w:val="bullet"/>
      <w:lvlText w:val=""/>
      <w:lvlJc w:val="left"/>
      <w:pPr>
        <w:ind w:left="16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abstractNum w:abstractNumId="5">
    <w:nsid w:val="61F074E2"/>
    <w:multiLevelType w:val="hybridMultilevel"/>
    <w:tmpl w:val="C4AEC6D0"/>
    <w:lvl w:ilvl="0" w:tplc="04190001">
      <w:start w:val="1"/>
      <w:numFmt w:val="bullet"/>
      <w:lvlText w:val=""/>
      <w:lvlJc w:val="left"/>
      <w:pPr>
        <w:ind w:left="16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abstractNum w:abstractNumId="6">
    <w:nsid w:val="71A75EC7"/>
    <w:multiLevelType w:val="hybridMultilevel"/>
    <w:tmpl w:val="6464B0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AA321A8"/>
    <w:multiLevelType w:val="hybridMultilevel"/>
    <w:tmpl w:val="E9A875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6887"/>
    <w:rsid w:val="00026461"/>
    <w:rsid w:val="00033111"/>
    <w:rsid w:val="0007092C"/>
    <w:rsid w:val="00081C2A"/>
    <w:rsid w:val="000D3596"/>
    <w:rsid w:val="00111268"/>
    <w:rsid w:val="001746E2"/>
    <w:rsid w:val="001B59F0"/>
    <w:rsid w:val="001D3B46"/>
    <w:rsid w:val="001E47AA"/>
    <w:rsid w:val="002206FC"/>
    <w:rsid w:val="00245562"/>
    <w:rsid w:val="00264E84"/>
    <w:rsid w:val="002E1564"/>
    <w:rsid w:val="00324E83"/>
    <w:rsid w:val="0033197D"/>
    <w:rsid w:val="00344B2E"/>
    <w:rsid w:val="0038188F"/>
    <w:rsid w:val="0038653F"/>
    <w:rsid w:val="0038661D"/>
    <w:rsid w:val="00457944"/>
    <w:rsid w:val="00472C10"/>
    <w:rsid w:val="004D6BC7"/>
    <w:rsid w:val="00540DAD"/>
    <w:rsid w:val="00577E88"/>
    <w:rsid w:val="005E6F72"/>
    <w:rsid w:val="0068141D"/>
    <w:rsid w:val="00685A3D"/>
    <w:rsid w:val="006927B9"/>
    <w:rsid w:val="006C7D22"/>
    <w:rsid w:val="00700709"/>
    <w:rsid w:val="00711BB8"/>
    <w:rsid w:val="00753FC3"/>
    <w:rsid w:val="00757650"/>
    <w:rsid w:val="00764336"/>
    <w:rsid w:val="00780006"/>
    <w:rsid w:val="00787ADD"/>
    <w:rsid w:val="007D5138"/>
    <w:rsid w:val="007D55A8"/>
    <w:rsid w:val="00813533"/>
    <w:rsid w:val="00844954"/>
    <w:rsid w:val="00850471"/>
    <w:rsid w:val="008976D7"/>
    <w:rsid w:val="008B21EE"/>
    <w:rsid w:val="00906805"/>
    <w:rsid w:val="009245E9"/>
    <w:rsid w:val="00986B33"/>
    <w:rsid w:val="00994052"/>
    <w:rsid w:val="009A705C"/>
    <w:rsid w:val="009D0EE7"/>
    <w:rsid w:val="009F3484"/>
    <w:rsid w:val="00A058E8"/>
    <w:rsid w:val="00A210D7"/>
    <w:rsid w:val="00A47509"/>
    <w:rsid w:val="00A8429C"/>
    <w:rsid w:val="00A95C98"/>
    <w:rsid w:val="00AA59A7"/>
    <w:rsid w:val="00AF0554"/>
    <w:rsid w:val="00B21864"/>
    <w:rsid w:val="00B25D39"/>
    <w:rsid w:val="00B36331"/>
    <w:rsid w:val="00BC6AF7"/>
    <w:rsid w:val="00BD3790"/>
    <w:rsid w:val="00BD61F3"/>
    <w:rsid w:val="00BE4C70"/>
    <w:rsid w:val="00BE6887"/>
    <w:rsid w:val="00BE7DB8"/>
    <w:rsid w:val="00BF6761"/>
    <w:rsid w:val="00C75A57"/>
    <w:rsid w:val="00CA5D60"/>
    <w:rsid w:val="00D23F7B"/>
    <w:rsid w:val="00D67492"/>
    <w:rsid w:val="00D77E62"/>
    <w:rsid w:val="00D9170C"/>
    <w:rsid w:val="00DF7CEE"/>
    <w:rsid w:val="00E3526D"/>
    <w:rsid w:val="00E43782"/>
    <w:rsid w:val="00E45461"/>
    <w:rsid w:val="00E457F6"/>
    <w:rsid w:val="00E63175"/>
    <w:rsid w:val="00FB35DC"/>
    <w:rsid w:val="00FD20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2A"/>
  </w:style>
  <w:style w:type="paragraph" w:styleId="2">
    <w:name w:val="heading 2"/>
    <w:basedOn w:val="a"/>
    <w:link w:val="20"/>
    <w:uiPriority w:val="9"/>
    <w:qFormat/>
    <w:rsid w:val="00BE6887"/>
    <w:pPr>
      <w:spacing w:before="269" w:after="135" w:line="240" w:lineRule="auto"/>
      <w:outlineLvl w:val="1"/>
    </w:pPr>
    <w:rPr>
      <w:rFonts w:ascii="inherit" w:eastAsia="Times New Roman" w:hAnsi="inherit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6887"/>
    <w:rPr>
      <w:rFonts w:ascii="inherit" w:eastAsia="Times New Roman" w:hAnsi="inherit" w:cs="Times New Roman"/>
      <w:sz w:val="32"/>
      <w:szCs w:val="32"/>
      <w:lang w:eastAsia="ru-RU"/>
    </w:rPr>
  </w:style>
  <w:style w:type="character" w:styleId="a3">
    <w:name w:val="Strong"/>
    <w:basedOn w:val="a0"/>
    <w:uiPriority w:val="22"/>
    <w:qFormat/>
    <w:rsid w:val="00BE6887"/>
    <w:rPr>
      <w:b/>
      <w:bCs/>
    </w:rPr>
  </w:style>
  <w:style w:type="paragraph" w:styleId="a4">
    <w:name w:val="Normal (Web)"/>
    <w:basedOn w:val="a"/>
    <w:uiPriority w:val="99"/>
    <w:unhideWhenUsed/>
    <w:rsid w:val="00BE6887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E68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E6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8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67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7492"/>
  </w:style>
  <w:style w:type="paragraph" w:styleId="aa">
    <w:name w:val="footer"/>
    <w:basedOn w:val="a"/>
    <w:link w:val="ab"/>
    <w:uiPriority w:val="99"/>
    <w:unhideWhenUsed/>
    <w:rsid w:val="00D67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7492"/>
  </w:style>
  <w:style w:type="paragraph" w:styleId="ac">
    <w:name w:val="List Paragraph"/>
    <w:basedOn w:val="a"/>
    <w:uiPriority w:val="34"/>
    <w:qFormat/>
    <w:rsid w:val="001D3B46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BD37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5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53665">
                  <w:marLeft w:val="-202"/>
                  <w:marRight w:val="-20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</Pages>
  <Words>3388</Words>
  <Characters>19312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cp:lastPrinted>2020-11-09T19:30:00Z</cp:lastPrinted>
  <dcterms:created xsi:type="dcterms:W3CDTF">2019-11-28T07:40:00Z</dcterms:created>
  <dcterms:modified xsi:type="dcterms:W3CDTF">2020-11-10T06:41:00Z</dcterms:modified>
</cp:coreProperties>
</file>