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A4" w:rsidRDefault="00DF2413">
      <w:pPr>
        <w:pStyle w:val="40"/>
        <w:shd w:val="clear" w:color="auto" w:fill="auto"/>
        <w:spacing w:before="0"/>
        <w:ind w:left="20"/>
      </w:pPr>
      <w:r>
        <w:t>Инструкция</w:t>
      </w:r>
    </w:p>
    <w:p w:rsidR="00361DA4" w:rsidRDefault="00DF2413">
      <w:pPr>
        <w:pStyle w:val="40"/>
        <w:shd w:val="clear" w:color="auto" w:fill="auto"/>
        <w:spacing w:before="0" w:after="320" w:line="322" w:lineRule="exact"/>
        <w:ind w:left="20"/>
      </w:pPr>
      <w:r>
        <w:t>для организаторов в аудитории проведения школьного этапа</w:t>
      </w:r>
      <w:r>
        <w:br/>
      </w:r>
      <w:r w:rsidR="0025713B">
        <w:t>в</w:t>
      </w:r>
      <w:r>
        <w:t>сероссийской олимпиады школьников</w:t>
      </w:r>
    </w:p>
    <w:p w:rsidR="00361DA4" w:rsidRDefault="00DF2413">
      <w:pPr>
        <w:pStyle w:val="20"/>
        <w:shd w:val="clear" w:color="auto" w:fill="auto"/>
        <w:spacing w:before="0"/>
        <w:ind w:firstLine="740"/>
      </w:pPr>
      <w:r>
        <w:t xml:space="preserve">Для проведения </w:t>
      </w:r>
      <w:r>
        <w:rPr>
          <w:rStyle w:val="21"/>
        </w:rPr>
        <w:t xml:space="preserve">школьного </w:t>
      </w:r>
      <w:r>
        <w:t xml:space="preserve">этапа всероссийской олимпиады школьников (далее - </w:t>
      </w:r>
      <w:r>
        <w:t>Олимпиада) в каждую аудиторию проведения Олимпиады назначаются организаторы.</w:t>
      </w:r>
    </w:p>
    <w:p w:rsidR="00361DA4" w:rsidRDefault="00DF2413">
      <w:pPr>
        <w:pStyle w:val="20"/>
        <w:shd w:val="clear" w:color="auto" w:fill="auto"/>
        <w:spacing w:before="0"/>
        <w:ind w:firstLine="740"/>
      </w:pPr>
      <w:r>
        <w:t>В качестве организаторов привлекаются учителя, не являющиеся учителями-предметниками по предмету проводимой олимпиады и имеющие заинтересованность в результате участия в Олимпиаде</w:t>
      </w:r>
      <w:r>
        <w:t xml:space="preserve"> того или иного участника.</w:t>
      </w:r>
    </w:p>
    <w:p w:rsidR="00361DA4" w:rsidRDefault="00DF2413">
      <w:pPr>
        <w:pStyle w:val="20"/>
        <w:shd w:val="clear" w:color="auto" w:fill="auto"/>
        <w:spacing w:before="0"/>
        <w:ind w:firstLine="740"/>
      </w:pPr>
      <w:r>
        <w:t>Организаторы должны знать Порядок проведения Олимпиады, требования к ее проведению, а также настоящую инструкцию.</w:t>
      </w:r>
    </w:p>
    <w:p w:rsidR="00361DA4" w:rsidRDefault="00DF2413">
      <w:pPr>
        <w:pStyle w:val="20"/>
        <w:shd w:val="clear" w:color="auto" w:fill="auto"/>
        <w:spacing w:before="0"/>
        <w:ind w:firstLine="740"/>
      </w:pPr>
      <w:r>
        <w:t>В день проведения Олимпиады организаторы должен явиться в аудиторию не позднее</w:t>
      </w:r>
      <w:r w:rsidR="00931AD2">
        <w:t>, чем за 30 минут до начала олимпиады</w:t>
      </w:r>
      <w:r>
        <w:t xml:space="preserve">, пройти инструктаж у </w:t>
      </w:r>
      <w:r w:rsidR="00931AD2">
        <w:t>ответственного за проведение школьного этапа олимпиады в образовательном учреждении (</w:t>
      </w:r>
      <w:r>
        <w:t>школьного</w:t>
      </w:r>
      <w:r>
        <w:t xml:space="preserve"> координатора</w:t>
      </w:r>
      <w:r w:rsidR="00931AD2">
        <w:t>)</w:t>
      </w:r>
      <w:r>
        <w:t>, проверить готовность аудитории:</w:t>
      </w:r>
    </w:p>
    <w:p w:rsidR="00361DA4" w:rsidRDefault="00DF2413">
      <w:pPr>
        <w:pStyle w:val="20"/>
        <w:shd w:val="clear" w:color="auto" w:fill="auto"/>
        <w:spacing w:before="0"/>
        <w:ind w:firstLine="740"/>
      </w:pPr>
      <w:r>
        <w:t xml:space="preserve">убедиться в соответствии аудитории требованиям и нормам </w:t>
      </w:r>
      <w:proofErr w:type="spellStart"/>
      <w:r>
        <w:t>СанПиН</w:t>
      </w:r>
      <w:proofErr w:type="spellEnd"/>
      <w:r>
        <w:t xml:space="preserve"> и особенностями установленного Регламента работы </w:t>
      </w:r>
      <w:proofErr w:type="gramStart"/>
      <w:r>
        <w:t>образовательных</w:t>
      </w:r>
      <w:proofErr w:type="gramEnd"/>
      <w:r>
        <w:t xml:space="preserve"> организаций,</w:t>
      </w:r>
    </w:p>
    <w:p w:rsidR="00361DA4" w:rsidRDefault="00DF2413">
      <w:pPr>
        <w:pStyle w:val="20"/>
        <w:shd w:val="clear" w:color="auto" w:fill="auto"/>
        <w:spacing w:before="0"/>
        <w:ind w:firstLine="740"/>
      </w:pPr>
      <w:r>
        <w:t>подготовить необходимое количество рабочих мест по количеству участн</w:t>
      </w:r>
      <w:r>
        <w:t>иков,</w:t>
      </w:r>
    </w:p>
    <w:p w:rsidR="00361DA4" w:rsidRDefault="00DF2413">
      <w:pPr>
        <w:pStyle w:val="20"/>
        <w:shd w:val="clear" w:color="auto" w:fill="auto"/>
        <w:spacing w:before="0"/>
        <w:jc w:val="right"/>
      </w:pPr>
      <w:r>
        <w:t>определить в аудитории место для хранения личных вещей участников,</w:t>
      </w:r>
    </w:p>
    <w:p w:rsidR="00361DA4" w:rsidRDefault="00DF2413">
      <w:pPr>
        <w:pStyle w:val="20"/>
        <w:shd w:val="clear" w:color="auto" w:fill="auto"/>
        <w:spacing w:before="0"/>
        <w:ind w:firstLine="740"/>
      </w:pPr>
      <w:r>
        <w:t>получить от школьного координатора необходимые материалы и оборудование (при необходимости) и распределить их по рабочим местам,</w:t>
      </w:r>
    </w:p>
    <w:p w:rsidR="00361DA4" w:rsidRDefault="00DF2413">
      <w:pPr>
        <w:pStyle w:val="20"/>
        <w:shd w:val="clear" w:color="auto" w:fill="auto"/>
        <w:spacing w:before="0"/>
        <w:ind w:firstLine="740"/>
      </w:pPr>
      <w:r>
        <w:t>подготовить на доске информацию о времени начала и окончания Олимпиады.</w:t>
      </w:r>
    </w:p>
    <w:p w:rsidR="00361DA4" w:rsidRDefault="00DF2413">
      <w:pPr>
        <w:pStyle w:val="20"/>
        <w:shd w:val="clear" w:color="auto" w:fill="auto"/>
        <w:spacing w:before="0"/>
        <w:ind w:firstLine="740"/>
      </w:pPr>
      <w:r>
        <w:t>При входе участников Олимпиады в аудиторию организаторам необходимо попросить оставить личные вещи в специально отведенном месте, с собой взять только разрешенные д</w:t>
      </w:r>
      <w:r>
        <w:t>ля использования на Олимпиаде предметы, затем рассадить обучающихся (каждому участнику должно быть предоставлено отдельное рабочее место).</w:t>
      </w:r>
    </w:p>
    <w:p w:rsidR="00361DA4" w:rsidRDefault="00DF2413">
      <w:pPr>
        <w:pStyle w:val="20"/>
        <w:shd w:val="clear" w:color="auto" w:fill="auto"/>
        <w:spacing w:before="0"/>
        <w:ind w:firstLine="740"/>
      </w:pPr>
      <w:proofErr w:type="gramStart"/>
      <w:r>
        <w:t xml:space="preserve">До начала Олимпиады организаторам следует напомнить участникам о запрете иметь при себе во время проведения экзамена </w:t>
      </w:r>
      <w:r>
        <w:t>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проинформировать школьников о порядке проведения Олимпиады, правилах оформления раб</w:t>
      </w:r>
      <w:r>
        <w:t>оты, продолжительности Олимпиады, зачитать инструкцию для участника Олимпиады.</w:t>
      </w:r>
      <w:proofErr w:type="gramEnd"/>
    </w:p>
    <w:p w:rsidR="00361DA4" w:rsidRDefault="00DF2413">
      <w:pPr>
        <w:pStyle w:val="20"/>
        <w:shd w:val="clear" w:color="auto" w:fill="auto"/>
        <w:spacing w:before="0"/>
        <w:ind w:firstLine="880"/>
        <w:jc w:val="left"/>
      </w:pPr>
      <w:r>
        <w:t>Во время Олимпиады организаторы в аудитории должны следить за порядком и не допускать нарушений со стороны участников олимпиады.</w:t>
      </w:r>
    </w:p>
    <w:p w:rsidR="00361DA4" w:rsidRDefault="00DF2413">
      <w:pPr>
        <w:pStyle w:val="20"/>
        <w:shd w:val="clear" w:color="auto" w:fill="auto"/>
        <w:spacing w:before="0"/>
        <w:ind w:firstLine="880"/>
      </w:pPr>
      <w:r>
        <w:t xml:space="preserve">В случае обнаружения нарушения участником </w:t>
      </w:r>
      <w:r>
        <w:t>требований организаторы должны незамедлительно сообщить об этом школьному координатору.</w:t>
      </w:r>
    </w:p>
    <w:p w:rsidR="00361DA4" w:rsidRDefault="00DF2413">
      <w:pPr>
        <w:pStyle w:val="20"/>
        <w:shd w:val="clear" w:color="auto" w:fill="auto"/>
        <w:spacing w:before="0"/>
        <w:ind w:firstLine="880"/>
      </w:pPr>
      <w:r>
        <w:t xml:space="preserve">При ухудшении самочувствия участников организаторам необходимо </w:t>
      </w:r>
      <w:r>
        <w:lastRenderedPageBreak/>
        <w:t>проводить их к медицинскому работнику.</w:t>
      </w:r>
    </w:p>
    <w:p w:rsidR="00361DA4" w:rsidRDefault="00DF2413">
      <w:pPr>
        <w:pStyle w:val="20"/>
        <w:shd w:val="clear" w:color="auto" w:fill="auto"/>
        <w:spacing w:before="0"/>
        <w:ind w:firstLine="880"/>
      </w:pPr>
      <w:r>
        <w:t>Если участник Олимпиады предъявил претензию по процедуре проведени</w:t>
      </w:r>
      <w:r>
        <w:t>я олимпиады, организатор должен незамедлительно обратиться к школьному координатору.</w:t>
      </w:r>
    </w:p>
    <w:p w:rsidR="00361DA4" w:rsidRDefault="00DF2413">
      <w:pPr>
        <w:pStyle w:val="20"/>
        <w:shd w:val="clear" w:color="auto" w:fill="auto"/>
        <w:spacing w:before="0"/>
        <w:ind w:firstLine="880"/>
      </w:pPr>
      <w:r>
        <w:t>По окончании Олимпиады в аудитории организатор должен объявить, что Олимпиада завершена, собрать у участников олимпиадные задания и работы, черновики и незамедлительно пер</w:t>
      </w:r>
      <w:r>
        <w:t xml:space="preserve">едать школьному координатору, который в течение 1-го часа должен </w:t>
      </w:r>
      <w:r w:rsidR="00931AD2">
        <w:t>за</w:t>
      </w:r>
      <w:r>
        <w:t>кодирова</w:t>
      </w:r>
      <w:r w:rsidR="00931AD2">
        <w:t>ть</w:t>
      </w:r>
      <w:r w:rsidR="0025713B">
        <w:t xml:space="preserve"> работы</w:t>
      </w:r>
      <w:r>
        <w:t xml:space="preserve"> и </w:t>
      </w:r>
      <w:r w:rsidR="0025713B">
        <w:t xml:space="preserve">передать для </w:t>
      </w:r>
      <w:r>
        <w:t>дальнейшей проверки жюри. До этого передавать работы иным лицам запрещается.</w:t>
      </w:r>
    </w:p>
    <w:sectPr w:rsidR="00361DA4" w:rsidSect="00361DA4">
      <w:pgSz w:w="11900" w:h="16840"/>
      <w:pgMar w:top="730" w:right="959" w:bottom="1196" w:left="15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13" w:rsidRDefault="00DF2413" w:rsidP="00361DA4">
      <w:r>
        <w:separator/>
      </w:r>
    </w:p>
  </w:endnote>
  <w:endnote w:type="continuationSeparator" w:id="0">
    <w:p w:rsidR="00DF2413" w:rsidRDefault="00DF2413" w:rsidP="0036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13" w:rsidRDefault="00DF2413"/>
  </w:footnote>
  <w:footnote w:type="continuationSeparator" w:id="0">
    <w:p w:rsidR="00DF2413" w:rsidRDefault="00DF24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1DA4"/>
    <w:rsid w:val="0025713B"/>
    <w:rsid w:val="00361DA4"/>
    <w:rsid w:val="00931AD2"/>
    <w:rsid w:val="00D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D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1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61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61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61DA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61DA4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61DA4"/>
    <w:pPr>
      <w:shd w:val="clear" w:color="auto" w:fill="FFFFFF"/>
      <w:spacing w:before="6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61DA4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2021-09-21T08:13:00Z</dcterms:created>
  <dcterms:modified xsi:type="dcterms:W3CDTF">2021-09-21T08:26:00Z</dcterms:modified>
</cp:coreProperties>
</file>