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6ED0D" w14:textId="77777777" w:rsidR="00454FA3" w:rsidRPr="002F6CBD" w:rsidRDefault="00454FA3" w:rsidP="00454F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CBD">
        <w:rPr>
          <w:rFonts w:ascii="Times New Roman" w:hAnsi="Times New Roman" w:cs="Times New Roman"/>
          <w:b/>
          <w:sz w:val="28"/>
          <w:szCs w:val="28"/>
        </w:rPr>
        <w:t xml:space="preserve">ОТДЕЛ ОБРАЗОВАНИЯ И ДЕЛАМ МОЛОДЕЖИ </w:t>
      </w:r>
    </w:p>
    <w:p w14:paraId="2710E57D" w14:textId="77777777" w:rsidR="00454FA3" w:rsidRPr="002F6CBD" w:rsidRDefault="00454FA3" w:rsidP="00454F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CBD">
        <w:rPr>
          <w:rFonts w:ascii="Times New Roman" w:hAnsi="Times New Roman" w:cs="Times New Roman"/>
          <w:b/>
          <w:sz w:val="28"/>
          <w:szCs w:val="28"/>
        </w:rPr>
        <w:t>АДМИНИСТРАЦИИ ПУЧЕЖСКОГО МУНИЦИПАЛЬНОГО РАЙОНА ИВАНОВСКОЙ ОБЛАСТИ</w:t>
      </w:r>
    </w:p>
    <w:p w14:paraId="4E40B71D" w14:textId="77777777" w:rsidR="00454FA3" w:rsidRDefault="00454FA3" w:rsidP="00454FA3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/>
          <w:lang w:eastAsia="en-US"/>
        </w:rPr>
      </w:pPr>
    </w:p>
    <w:p w14:paraId="23BDB10C" w14:textId="77777777" w:rsidR="00454FA3" w:rsidRPr="00334161" w:rsidRDefault="00454FA3" w:rsidP="00454FA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rFonts w:asciiTheme="minorHAnsi" w:eastAsiaTheme="minorHAnsi" w:hAnsiTheme="minorHAnsi" w:cstheme="minorBidi"/>
          <w:b/>
          <w:lang w:eastAsia="en-US"/>
        </w:rPr>
        <w:t xml:space="preserve">                                                                          </w:t>
      </w:r>
      <w:r w:rsidRPr="00334161">
        <w:rPr>
          <w:b/>
          <w:bCs/>
          <w:color w:val="000000"/>
          <w:sz w:val="28"/>
          <w:szCs w:val="28"/>
        </w:rPr>
        <w:t>Справка</w:t>
      </w:r>
    </w:p>
    <w:p w14:paraId="3F3DE736" w14:textId="77777777" w:rsidR="00454FA3" w:rsidRDefault="00454FA3" w:rsidP="00454FA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bookmarkStart w:id="0" w:name="_Hlk65591283"/>
      <w:r w:rsidRPr="00334161">
        <w:rPr>
          <w:b/>
          <w:bCs/>
          <w:color w:val="000000"/>
          <w:sz w:val="28"/>
          <w:szCs w:val="28"/>
        </w:rPr>
        <w:t xml:space="preserve">по </w:t>
      </w:r>
      <w:r>
        <w:rPr>
          <w:b/>
          <w:bCs/>
          <w:color w:val="000000"/>
          <w:sz w:val="28"/>
          <w:szCs w:val="28"/>
        </w:rPr>
        <w:t>результатам введения Федерального государственного образовательного стандарта дошкольного образования в дошкольных образовательных учреждениях Пучежского муниципального района</w:t>
      </w:r>
    </w:p>
    <w:bookmarkEnd w:id="0"/>
    <w:p w14:paraId="44DBD1E4" w14:textId="77777777" w:rsidR="00454FA3" w:rsidRDefault="00454FA3" w:rsidP="00454FA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400FF869" w14:textId="77777777" w:rsidR="00454FA3" w:rsidRPr="002F4057" w:rsidRDefault="00454FA3" w:rsidP="00454FA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г.</w:t>
      </w:r>
      <w:r w:rsidRPr="004C75FF">
        <w:rPr>
          <w:color w:val="000000"/>
          <w:sz w:val="28"/>
          <w:szCs w:val="28"/>
        </w:rPr>
        <w:t>Пучеж</w:t>
      </w:r>
      <w:proofErr w:type="spellEnd"/>
      <w:r>
        <w:rPr>
          <w:color w:val="000000"/>
          <w:sz w:val="28"/>
          <w:szCs w:val="28"/>
        </w:rPr>
        <w:t xml:space="preserve">                                                                                              </w:t>
      </w:r>
      <w:r w:rsidRPr="002F4057">
        <w:rPr>
          <w:sz w:val="28"/>
          <w:szCs w:val="28"/>
        </w:rPr>
        <w:t>от 05.06.2017г.</w:t>
      </w:r>
    </w:p>
    <w:p w14:paraId="3FB9B327" w14:textId="77777777" w:rsidR="00454FA3" w:rsidRDefault="00454FA3" w:rsidP="00454F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1AC54B" w14:textId="77777777" w:rsidR="00454FA3" w:rsidRDefault="00454FA3" w:rsidP="00454FA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397E87">
        <w:rPr>
          <w:sz w:val="28"/>
          <w:szCs w:val="28"/>
        </w:rPr>
        <w:t xml:space="preserve">В соответствии с планом работы Отдела образования администрации     Пучежского муниципального района </w:t>
      </w:r>
      <w:r>
        <w:rPr>
          <w:sz w:val="28"/>
          <w:szCs w:val="28"/>
        </w:rPr>
        <w:t xml:space="preserve">5-6 июня </w:t>
      </w:r>
      <w:r w:rsidRPr="00397E87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397E87">
        <w:rPr>
          <w:sz w:val="28"/>
          <w:szCs w:val="28"/>
        </w:rPr>
        <w:t xml:space="preserve">г. была проведена проверка </w:t>
      </w:r>
      <w:r w:rsidRPr="002B41C0">
        <w:rPr>
          <w:color w:val="000000"/>
          <w:sz w:val="28"/>
          <w:szCs w:val="28"/>
        </w:rPr>
        <w:t xml:space="preserve">по результатам введения </w:t>
      </w:r>
      <w:bookmarkStart w:id="1" w:name="_Hlk66344715"/>
      <w:r w:rsidRPr="002B41C0">
        <w:rPr>
          <w:color w:val="000000"/>
          <w:sz w:val="28"/>
          <w:szCs w:val="28"/>
        </w:rPr>
        <w:t xml:space="preserve">Федерального государственного образовательного стандарта дошкольного образования </w:t>
      </w:r>
      <w:bookmarkEnd w:id="1"/>
      <w:r w:rsidRPr="002B41C0">
        <w:rPr>
          <w:color w:val="000000"/>
          <w:sz w:val="28"/>
          <w:szCs w:val="28"/>
        </w:rPr>
        <w:t>в дошкольных образовательных учреждениях Пучежского муниципального района</w:t>
      </w:r>
      <w:r>
        <w:rPr>
          <w:color w:val="000000"/>
          <w:sz w:val="28"/>
          <w:szCs w:val="28"/>
        </w:rPr>
        <w:t>.</w:t>
      </w:r>
    </w:p>
    <w:p w14:paraId="680FBE30" w14:textId="77777777" w:rsidR="00454FA3" w:rsidRDefault="00454FA3" w:rsidP="00454F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F001F83" w14:textId="77777777" w:rsidR="00454FA3" w:rsidRPr="00397E87" w:rsidRDefault="00454FA3" w:rsidP="00454F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E87">
        <w:rPr>
          <w:rFonts w:ascii="Times New Roman" w:hAnsi="Times New Roman" w:cs="Times New Roman"/>
          <w:sz w:val="28"/>
          <w:szCs w:val="28"/>
        </w:rPr>
        <w:t xml:space="preserve"> </w:t>
      </w:r>
      <w:r w:rsidRPr="00397E87">
        <w:rPr>
          <w:rFonts w:ascii="Times New Roman" w:hAnsi="Times New Roman" w:cs="Times New Roman"/>
          <w:b/>
          <w:bCs/>
          <w:sz w:val="28"/>
          <w:szCs w:val="28"/>
        </w:rPr>
        <w:t>Проверка проводилась</w:t>
      </w:r>
      <w:r w:rsidRPr="00397E87">
        <w:rPr>
          <w:rFonts w:ascii="Times New Roman" w:hAnsi="Times New Roman" w:cs="Times New Roman"/>
          <w:sz w:val="28"/>
          <w:szCs w:val="28"/>
        </w:rPr>
        <w:t xml:space="preserve"> с посещением дошкольн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97E87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397E87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97E87">
        <w:rPr>
          <w:rFonts w:ascii="Times New Roman" w:hAnsi="Times New Roman" w:cs="Times New Roman"/>
          <w:sz w:val="28"/>
          <w:szCs w:val="28"/>
        </w:rPr>
        <w:t>, изучения и анализа документов</w:t>
      </w:r>
      <w:r>
        <w:rPr>
          <w:rFonts w:ascii="Times New Roman" w:hAnsi="Times New Roman" w:cs="Times New Roman"/>
          <w:sz w:val="28"/>
          <w:szCs w:val="28"/>
        </w:rPr>
        <w:t>, собеседования с заведующими.</w:t>
      </w:r>
    </w:p>
    <w:p w14:paraId="02C5C9E6" w14:textId="77777777" w:rsidR="00454FA3" w:rsidRPr="00397E87" w:rsidRDefault="00454FA3" w:rsidP="00454F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E87">
        <w:rPr>
          <w:rFonts w:ascii="Times New Roman" w:hAnsi="Times New Roman" w:cs="Times New Roman"/>
          <w:b/>
          <w:bCs/>
          <w:sz w:val="28"/>
          <w:szCs w:val="28"/>
        </w:rPr>
        <w:t>Дата и время проведения проверки:</w:t>
      </w:r>
      <w:r w:rsidRPr="00397E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5-6 июня 2017</w:t>
      </w:r>
      <w:r w:rsidRPr="00397E87">
        <w:rPr>
          <w:rFonts w:ascii="Times New Roman" w:hAnsi="Times New Roman" w:cs="Times New Roman"/>
          <w:sz w:val="28"/>
          <w:szCs w:val="28"/>
        </w:rPr>
        <w:t>г.</w:t>
      </w:r>
    </w:p>
    <w:p w14:paraId="78DF1FD8" w14:textId="77777777" w:rsidR="00454FA3" w:rsidRDefault="00454FA3" w:rsidP="00454FA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2D59084" w14:textId="77777777" w:rsidR="00454FA3" w:rsidRDefault="00454FA3" w:rsidP="00454F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E87">
        <w:rPr>
          <w:rFonts w:ascii="Times New Roman" w:hAnsi="Times New Roman" w:cs="Times New Roman"/>
          <w:b/>
          <w:bCs/>
          <w:sz w:val="28"/>
          <w:szCs w:val="28"/>
        </w:rPr>
        <w:t>Лицо(а), проводившие проверку:</w:t>
      </w:r>
      <w:r w:rsidRPr="00397E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15E9D9" w14:textId="77777777" w:rsidR="00454FA3" w:rsidRPr="00397E87" w:rsidRDefault="00454FA3" w:rsidP="00454F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Седнева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Николаевна, старший методист </w:t>
      </w:r>
      <w:r w:rsidRPr="00397E87">
        <w:rPr>
          <w:rFonts w:ascii="Times New Roman" w:hAnsi="Times New Roman" w:cs="Times New Roman"/>
          <w:sz w:val="28"/>
          <w:szCs w:val="28"/>
        </w:rPr>
        <w:t>Муниципального учреждения по обслуживанию муниципальных учреждений.</w:t>
      </w:r>
    </w:p>
    <w:p w14:paraId="41B91820" w14:textId="77777777" w:rsidR="00454FA3" w:rsidRDefault="00454FA3" w:rsidP="00454F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E87">
        <w:rPr>
          <w:rFonts w:ascii="Times New Roman" w:hAnsi="Times New Roman" w:cs="Times New Roman"/>
          <w:sz w:val="28"/>
          <w:szCs w:val="28"/>
        </w:rPr>
        <w:t xml:space="preserve">Голованова Людмила Николаевна, методист </w:t>
      </w:r>
      <w:bookmarkStart w:id="2" w:name="_Hlk65592256"/>
      <w:r w:rsidRPr="00397E87">
        <w:rPr>
          <w:rFonts w:ascii="Times New Roman" w:hAnsi="Times New Roman" w:cs="Times New Roman"/>
          <w:sz w:val="28"/>
          <w:szCs w:val="28"/>
        </w:rPr>
        <w:t>Муниципального учреждения по обслуживанию муниципальных учреждений.</w:t>
      </w:r>
    </w:p>
    <w:p w14:paraId="74DF6BD9" w14:textId="77777777" w:rsidR="00454FA3" w:rsidRPr="00397E87" w:rsidRDefault="00454FA3" w:rsidP="00454F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14:paraId="3A395713" w14:textId="77777777" w:rsidR="00454FA3" w:rsidRDefault="00454FA3" w:rsidP="00454FA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7E87">
        <w:rPr>
          <w:rFonts w:ascii="Times New Roman" w:hAnsi="Times New Roman" w:cs="Times New Roman"/>
          <w:b/>
          <w:bCs/>
          <w:sz w:val="28"/>
          <w:szCs w:val="28"/>
        </w:rPr>
        <w:t>Цель проверки:</w:t>
      </w:r>
    </w:p>
    <w:p w14:paraId="44CE3577" w14:textId="77777777" w:rsidR="00454FA3" w:rsidRPr="00C74970" w:rsidRDefault="00454FA3" w:rsidP="00454F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E87">
        <w:rPr>
          <w:rFonts w:ascii="Times New Roman" w:hAnsi="Times New Roman" w:cs="Times New Roman"/>
          <w:sz w:val="28"/>
          <w:szCs w:val="28"/>
        </w:rPr>
        <w:t xml:space="preserve">- </w:t>
      </w:r>
      <w:r w:rsidRPr="00C74970">
        <w:rPr>
          <w:rFonts w:ascii="Times New Roman" w:hAnsi="Times New Roman" w:cs="Times New Roman"/>
          <w:sz w:val="28"/>
          <w:szCs w:val="28"/>
        </w:rPr>
        <w:t xml:space="preserve">Оценка соответствия условий реализации требованиям </w:t>
      </w:r>
      <w:r w:rsidRPr="00C74970">
        <w:rPr>
          <w:rFonts w:ascii="Times New Roman" w:hAnsi="Times New Roman" w:cs="Times New Roman"/>
          <w:color w:val="000000"/>
          <w:sz w:val="28"/>
          <w:szCs w:val="28"/>
        </w:rPr>
        <w:t>Федерального государственного образовательного стандарта дошкольного образования</w:t>
      </w:r>
      <w:r w:rsidRPr="00C74970">
        <w:rPr>
          <w:rFonts w:ascii="Times New Roman" w:hAnsi="Times New Roman" w:cs="Times New Roman"/>
          <w:sz w:val="28"/>
          <w:szCs w:val="28"/>
        </w:rPr>
        <w:t xml:space="preserve">: психолого- педагогических, кадровых, материально- технических, финансовых, а также условий в соответствии с требованиями </w:t>
      </w:r>
      <w:r w:rsidRPr="00C74970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государственного образовательного стандарта дошкольного образования </w:t>
      </w:r>
      <w:r w:rsidRPr="00C74970">
        <w:rPr>
          <w:rFonts w:ascii="Times New Roman" w:hAnsi="Times New Roman" w:cs="Times New Roman"/>
          <w:sz w:val="28"/>
          <w:szCs w:val="28"/>
        </w:rPr>
        <w:t>развивающей предметно- пространственной среды.</w:t>
      </w:r>
    </w:p>
    <w:p w14:paraId="35E5ED99" w14:textId="77777777" w:rsidR="00454FA3" w:rsidRDefault="00454FA3" w:rsidP="00454F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 по введению в действие Федерального государственного образовательного стандарта дошкольного образования проводилась в дошкольных образовательных учреждениях Пучежского муниципального района в течении 2013-2016гг.</w:t>
      </w:r>
    </w:p>
    <w:p w14:paraId="50D8D87A" w14:textId="77777777" w:rsidR="00454FA3" w:rsidRDefault="00454FA3" w:rsidP="00454F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приказом Министерства образования и науки Российской Федерации от 17 октября 2013г. №1155» Об утверждении Федерального образовательного стандарта дошкольного образования». </w:t>
      </w:r>
    </w:p>
    <w:p w14:paraId="29F5AE9E" w14:textId="77777777" w:rsidR="00454FA3" w:rsidRDefault="00454FA3" w:rsidP="00454F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Отделом образования и делам молодежи администрации Пучежского муниципального района был разработан план действий по обеспечению введения Федерального государственного образовательного стандарта дошкольного образования (далее ФГОС ДО) в образовательных организациях, реализующих программы дошкольного образования, Пучежского муниципального района.</w:t>
      </w:r>
    </w:p>
    <w:p w14:paraId="5138A542" w14:textId="77777777" w:rsidR="00454FA3" w:rsidRDefault="00454FA3" w:rsidP="00454F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4970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Pr="00C74970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государственного образовательного стандарта дошкольного образования </w:t>
      </w:r>
      <w:r w:rsidRPr="00C74970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по нескольким направлениям:</w:t>
      </w:r>
    </w:p>
    <w:p w14:paraId="0528C838" w14:textId="77777777" w:rsidR="00454FA3" w:rsidRPr="00817901" w:rsidRDefault="00454FA3" w:rsidP="00454FA3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817901">
        <w:rPr>
          <w:sz w:val="28"/>
          <w:szCs w:val="28"/>
        </w:rPr>
        <w:t>создание нормативно- правового, методического и аналитического обеспечения введения ФГОС ДО;</w:t>
      </w:r>
    </w:p>
    <w:p w14:paraId="0895CDC3" w14:textId="77777777" w:rsidR="00454FA3" w:rsidRDefault="00454FA3" w:rsidP="00454FA3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bookmarkStart w:id="3" w:name="_Hlk65585303"/>
      <w:r>
        <w:rPr>
          <w:sz w:val="28"/>
          <w:szCs w:val="28"/>
        </w:rPr>
        <w:t>создание организационного обеспечения реализации ФГОС ДО;</w:t>
      </w:r>
    </w:p>
    <w:bookmarkEnd w:id="3"/>
    <w:p w14:paraId="760354E7" w14:textId="77777777" w:rsidR="00454FA3" w:rsidRDefault="00454FA3" w:rsidP="00454FA3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кадрового обеспечения реализации ФГОС ДО;</w:t>
      </w:r>
    </w:p>
    <w:p w14:paraId="78DD226B" w14:textId="77777777" w:rsidR="00454FA3" w:rsidRDefault="00454FA3" w:rsidP="00454FA3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bookmarkStart w:id="4" w:name="_Hlk65588263"/>
      <w:r>
        <w:rPr>
          <w:sz w:val="28"/>
          <w:szCs w:val="28"/>
        </w:rPr>
        <w:t>создание финансово- экономического обеспечения реализации ФГОС ДО;</w:t>
      </w:r>
    </w:p>
    <w:bookmarkEnd w:id="4"/>
    <w:p w14:paraId="567E507D" w14:textId="77777777" w:rsidR="00454FA3" w:rsidRDefault="00454FA3" w:rsidP="00454FA3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информационного обеспечения реализации ФГОС ДО.</w:t>
      </w:r>
    </w:p>
    <w:p w14:paraId="46E2C1B9" w14:textId="77777777" w:rsidR="00454FA3" w:rsidRDefault="00454FA3" w:rsidP="00454FA3">
      <w:pPr>
        <w:jc w:val="both"/>
        <w:rPr>
          <w:sz w:val="28"/>
          <w:szCs w:val="28"/>
        </w:rPr>
      </w:pPr>
    </w:p>
    <w:p w14:paraId="042EA8C8" w14:textId="77777777" w:rsidR="00454FA3" w:rsidRDefault="00454FA3" w:rsidP="00454FA3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4"/>
        <w:gridCol w:w="5287"/>
        <w:gridCol w:w="1742"/>
        <w:gridCol w:w="1812"/>
      </w:tblGrid>
      <w:tr w:rsidR="00454FA3" w14:paraId="4B466630" w14:textId="77777777" w:rsidTr="009424A6">
        <w:tc>
          <w:tcPr>
            <w:tcW w:w="504" w:type="dxa"/>
          </w:tcPr>
          <w:p w14:paraId="0D0DBA94" w14:textId="77777777" w:rsidR="00454FA3" w:rsidRDefault="00454FA3" w:rsidP="009424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755" w:type="dxa"/>
          </w:tcPr>
          <w:p w14:paraId="62BB82E6" w14:textId="77777777" w:rsidR="00454FA3" w:rsidRPr="00C74970" w:rsidRDefault="00454FA3" w:rsidP="00942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97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Мероприятия</w:t>
            </w:r>
          </w:p>
        </w:tc>
        <w:tc>
          <w:tcPr>
            <w:tcW w:w="1832" w:type="dxa"/>
          </w:tcPr>
          <w:p w14:paraId="4E99A82A" w14:textId="77777777" w:rsidR="00454FA3" w:rsidRPr="00C74970" w:rsidRDefault="00454FA3" w:rsidP="00942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97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54" w:type="dxa"/>
          </w:tcPr>
          <w:p w14:paraId="77D541B3" w14:textId="77777777" w:rsidR="00454FA3" w:rsidRPr="00C74970" w:rsidRDefault="00454FA3" w:rsidP="00942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970">
              <w:rPr>
                <w:rFonts w:ascii="Times New Roman" w:hAnsi="Times New Roman" w:cs="Times New Roman"/>
                <w:sz w:val="28"/>
                <w:szCs w:val="28"/>
              </w:rPr>
              <w:t>Результат деятельности</w:t>
            </w:r>
          </w:p>
        </w:tc>
      </w:tr>
      <w:tr w:rsidR="00454FA3" w14:paraId="1B2AACB9" w14:textId="77777777" w:rsidTr="009424A6">
        <w:tc>
          <w:tcPr>
            <w:tcW w:w="9345" w:type="dxa"/>
            <w:gridSpan w:val="4"/>
          </w:tcPr>
          <w:p w14:paraId="66CB2A82" w14:textId="77777777" w:rsidR="00454FA3" w:rsidRPr="00C74970" w:rsidRDefault="00454FA3" w:rsidP="009424A6">
            <w:pPr>
              <w:jc w:val="both"/>
              <w:rPr>
                <w:sz w:val="28"/>
                <w:szCs w:val="28"/>
              </w:rPr>
            </w:pPr>
            <w:r w:rsidRPr="00C7497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 Нормативно-правовое обеспечение реализации ФГОС ДО</w:t>
            </w:r>
          </w:p>
        </w:tc>
      </w:tr>
      <w:tr w:rsidR="00454FA3" w:rsidRPr="000C5685" w14:paraId="3741E773" w14:textId="77777777" w:rsidTr="009424A6">
        <w:tc>
          <w:tcPr>
            <w:tcW w:w="504" w:type="dxa"/>
          </w:tcPr>
          <w:p w14:paraId="4F30F379" w14:textId="77777777" w:rsidR="00454FA3" w:rsidRPr="000C5685" w:rsidRDefault="00454FA3" w:rsidP="00942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6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5" w:type="dxa"/>
          </w:tcPr>
          <w:p w14:paraId="23F940A0" w14:textId="77777777" w:rsidR="00454FA3" w:rsidRPr="000C5685" w:rsidRDefault="00454FA3" w:rsidP="00942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плана- график введения ФГОС ДО образовательных организаций. Приведение локальных актов в соответствие с ФГОС ДО.</w:t>
            </w:r>
          </w:p>
        </w:tc>
        <w:tc>
          <w:tcPr>
            <w:tcW w:w="1832" w:type="dxa"/>
          </w:tcPr>
          <w:p w14:paraId="2C310188" w14:textId="77777777" w:rsidR="00454FA3" w:rsidRPr="000C5685" w:rsidRDefault="00454FA3" w:rsidP="00942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149C37" w14:textId="77777777" w:rsidR="00454FA3" w:rsidRPr="000C5685" w:rsidRDefault="00454FA3" w:rsidP="00942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 май 2014г.</w:t>
            </w:r>
          </w:p>
        </w:tc>
        <w:tc>
          <w:tcPr>
            <w:tcW w:w="1254" w:type="dxa"/>
          </w:tcPr>
          <w:p w14:paraId="04B9D3B5" w14:textId="77777777" w:rsidR="00454FA3" w:rsidRPr="000C5685" w:rsidRDefault="00454FA3" w:rsidP="00942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B859E" w14:textId="77777777" w:rsidR="00454FA3" w:rsidRPr="000C5685" w:rsidRDefault="00454FA3" w:rsidP="00942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685">
              <w:rPr>
                <w:rFonts w:ascii="Times New Roman" w:hAnsi="Times New Roman" w:cs="Times New Roman"/>
                <w:sz w:val="24"/>
                <w:szCs w:val="24"/>
              </w:rPr>
              <w:t>Разработан и утвержден</w:t>
            </w:r>
          </w:p>
        </w:tc>
      </w:tr>
      <w:tr w:rsidR="00454FA3" w:rsidRPr="000C5685" w14:paraId="3FAAFF7C" w14:textId="77777777" w:rsidTr="009424A6">
        <w:tc>
          <w:tcPr>
            <w:tcW w:w="504" w:type="dxa"/>
          </w:tcPr>
          <w:p w14:paraId="7658F393" w14:textId="77777777" w:rsidR="00454FA3" w:rsidRPr="000C5685" w:rsidRDefault="00454FA3" w:rsidP="00942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6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5" w:type="dxa"/>
          </w:tcPr>
          <w:p w14:paraId="4D855593" w14:textId="77777777" w:rsidR="00454FA3" w:rsidRPr="000C5685" w:rsidRDefault="00454FA3" w:rsidP="00942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опросах / Мониторинг введения ФГОС ДО</w:t>
            </w:r>
          </w:p>
        </w:tc>
        <w:tc>
          <w:tcPr>
            <w:tcW w:w="1832" w:type="dxa"/>
          </w:tcPr>
          <w:p w14:paraId="0F30B5F5" w14:textId="77777777" w:rsidR="00454FA3" w:rsidRPr="000C5685" w:rsidRDefault="00454FA3" w:rsidP="00942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254" w:type="dxa"/>
          </w:tcPr>
          <w:p w14:paraId="5AC12B67" w14:textId="77777777" w:rsidR="00454FA3" w:rsidRPr="000C5685" w:rsidRDefault="00454FA3" w:rsidP="00942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68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54FA3" w:rsidRPr="000C5685" w14:paraId="689CFEFB" w14:textId="77777777" w:rsidTr="009424A6">
        <w:tc>
          <w:tcPr>
            <w:tcW w:w="504" w:type="dxa"/>
          </w:tcPr>
          <w:p w14:paraId="1E18158F" w14:textId="77777777" w:rsidR="00454FA3" w:rsidRPr="000C5685" w:rsidRDefault="00454FA3" w:rsidP="00942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6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55" w:type="dxa"/>
          </w:tcPr>
          <w:p w14:paraId="1CFFDCCD" w14:textId="77777777" w:rsidR="00454FA3" w:rsidRPr="000C5685" w:rsidRDefault="00454FA3" w:rsidP="009424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материалов Министерства образования РФ по введению ФГОС ДО.</w:t>
            </w:r>
          </w:p>
          <w:p w14:paraId="1EC673C0" w14:textId="77777777" w:rsidR="00454FA3" w:rsidRPr="000C5685" w:rsidRDefault="00454FA3" w:rsidP="00942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требований ФГОС к структуре основных образовательных программ, к условиям реализации и результатам освоения программ</w:t>
            </w:r>
          </w:p>
        </w:tc>
        <w:tc>
          <w:tcPr>
            <w:tcW w:w="1832" w:type="dxa"/>
            <w:vAlign w:val="center"/>
          </w:tcPr>
          <w:p w14:paraId="3E5346F8" w14:textId="77777777" w:rsidR="00454FA3" w:rsidRPr="000C5685" w:rsidRDefault="00454FA3" w:rsidP="0094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 2014</w:t>
            </w:r>
          </w:p>
        </w:tc>
        <w:tc>
          <w:tcPr>
            <w:tcW w:w="1254" w:type="dxa"/>
          </w:tcPr>
          <w:p w14:paraId="1BD6771B" w14:textId="77777777" w:rsidR="00454FA3" w:rsidRPr="000C5685" w:rsidRDefault="00454FA3" w:rsidP="00942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40693" w14:textId="77777777" w:rsidR="00454FA3" w:rsidRPr="000C5685" w:rsidRDefault="00454FA3" w:rsidP="00942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68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54FA3" w:rsidRPr="000C5685" w14:paraId="4969E2B5" w14:textId="77777777" w:rsidTr="009424A6">
        <w:tc>
          <w:tcPr>
            <w:tcW w:w="504" w:type="dxa"/>
          </w:tcPr>
          <w:p w14:paraId="69EECB42" w14:textId="77777777" w:rsidR="00454FA3" w:rsidRPr="000C5685" w:rsidRDefault="00454FA3" w:rsidP="00942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6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55" w:type="dxa"/>
          </w:tcPr>
          <w:p w14:paraId="08F88849" w14:textId="77777777" w:rsidR="00454FA3" w:rsidRPr="000C5685" w:rsidRDefault="00454FA3" w:rsidP="00942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реализации ФГОС ДО в дошкольных образовательных организациях</w:t>
            </w:r>
          </w:p>
        </w:tc>
        <w:tc>
          <w:tcPr>
            <w:tcW w:w="1832" w:type="dxa"/>
          </w:tcPr>
          <w:p w14:paraId="4190FBD0" w14:textId="77777777" w:rsidR="00454FA3" w:rsidRPr="000C5685" w:rsidRDefault="00454FA3" w:rsidP="00942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254" w:type="dxa"/>
          </w:tcPr>
          <w:p w14:paraId="7219233D" w14:textId="77777777" w:rsidR="00454FA3" w:rsidRPr="000C5685" w:rsidRDefault="00454FA3" w:rsidP="00942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68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54FA3" w:rsidRPr="000C5685" w14:paraId="5B4DD579" w14:textId="77777777" w:rsidTr="009424A6">
        <w:tc>
          <w:tcPr>
            <w:tcW w:w="504" w:type="dxa"/>
          </w:tcPr>
          <w:p w14:paraId="7E2B03DB" w14:textId="77777777" w:rsidR="00454FA3" w:rsidRPr="000C5685" w:rsidRDefault="00454FA3" w:rsidP="00942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6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55" w:type="dxa"/>
          </w:tcPr>
          <w:p w14:paraId="533FDB0C" w14:textId="77777777" w:rsidR="00454FA3" w:rsidRPr="000C5685" w:rsidRDefault="00454FA3" w:rsidP="009424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нормативно-правовыми документами, </w:t>
            </w:r>
            <w:r w:rsidRPr="000C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3C34A2D" w14:textId="77777777" w:rsidR="00454FA3" w:rsidRPr="000C5685" w:rsidRDefault="00454FA3" w:rsidP="009424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регулирующими введение ФГОС ДО </w:t>
            </w:r>
          </w:p>
          <w:p w14:paraId="060192FE" w14:textId="77777777" w:rsidR="00454FA3" w:rsidRPr="000C5685" w:rsidRDefault="00454FA3" w:rsidP="00942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документации ДОУ в соответствие с ФГОС ДО</w:t>
            </w:r>
          </w:p>
        </w:tc>
        <w:tc>
          <w:tcPr>
            <w:tcW w:w="1832" w:type="dxa"/>
          </w:tcPr>
          <w:p w14:paraId="0570CA4E" w14:textId="77777777" w:rsidR="00454FA3" w:rsidRPr="000C5685" w:rsidRDefault="00454FA3" w:rsidP="00942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DD65F" w14:textId="77777777" w:rsidR="00454FA3" w:rsidRPr="000C5685" w:rsidRDefault="00454FA3" w:rsidP="00942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254" w:type="dxa"/>
          </w:tcPr>
          <w:p w14:paraId="54E5D1A7" w14:textId="77777777" w:rsidR="00454FA3" w:rsidRPr="000C5685" w:rsidRDefault="00454FA3" w:rsidP="00942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8D707" w14:textId="77777777" w:rsidR="00454FA3" w:rsidRPr="000C5685" w:rsidRDefault="00454FA3" w:rsidP="00942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68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54FA3" w:rsidRPr="000C5685" w14:paraId="7AE1B381" w14:textId="77777777" w:rsidTr="009424A6">
        <w:tc>
          <w:tcPr>
            <w:tcW w:w="504" w:type="dxa"/>
          </w:tcPr>
          <w:p w14:paraId="54036A0F" w14:textId="77777777" w:rsidR="00454FA3" w:rsidRPr="000C5685" w:rsidRDefault="00454FA3" w:rsidP="00942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6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55" w:type="dxa"/>
          </w:tcPr>
          <w:p w14:paraId="220898E5" w14:textId="77777777" w:rsidR="00454FA3" w:rsidRPr="000C5685" w:rsidRDefault="00454FA3" w:rsidP="00942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разделов ООП ДО с учетом базовой оснащенности, развивающей предметно- пространственной среды ДОО и утверждение Образовательной программы дошкольного образования ДОУ</w:t>
            </w:r>
          </w:p>
        </w:tc>
        <w:tc>
          <w:tcPr>
            <w:tcW w:w="1832" w:type="dxa"/>
          </w:tcPr>
          <w:p w14:paraId="3EDE3BB2" w14:textId="77777777" w:rsidR="00454FA3" w:rsidRPr="000C5685" w:rsidRDefault="00454FA3" w:rsidP="00942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4DF79" w14:textId="77777777" w:rsidR="00454FA3" w:rsidRPr="000C5685" w:rsidRDefault="00454FA3" w:rsidP="00942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2014</w:t>
            </w:r>
          </w:p>
        </w:tc>
        <w:tc>
          <w:tcPr>
            <w:tcW w:w="1254" w:type="dxa"/>
          </w:tcPr>
          <w:p w14:paraId="461E0D8F" w14:textId="77777777" w:rsidR="00454FA3" w:rsidRPr="000C5685" w:rsidRDefault="00454FA3" w:rsidP="00942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AF04F" w14:textId="77777777" w:rsidR="00454FA3" w:rsidRPr="000C5685" w:rsidRDefault="00454FA3" w:rsidP="00942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68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</w:tbl>
    <w:p w14:paraId="3FB04D88" w14:textId="77777777" w:rsidR="00454FA3" w:rsidRPr="000C5685" w:rsidRDefault="00454FA3" w:rsidP="00454FA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9B2302" w14:textId="77777777" w:rsidR="00454FA3" w:rsidRPr="000C5685" w:rsidRDefault="00454FA3" w:rsidP="00454FA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"/>
        <w:gridCol w:w="5801"/>
        <w:gridCol w:w="1559"/>
        <w:gridCol w:w="1564"/>
      </w:tblGrid>
      <w:tr w:rsidR="00454FA3" w14:paraId="7900F27C" w14:textId="77777777" w:rsidTr="009424A6">
        <w:tc>
          <w:tcPr>
            <w:tcW w:w="9345" w:type="dxa"/>
            <w:gridSpan w:val="4"/>
          </w:tcPr>
          <w:p w14:paraId="7F9B044D" w14:textId="77777777" w:rsidR="00454FA3" w:rsidRPr="00C74970" w:rsidRDefault="00454FA3" w:rsidP="009424A6">
            <w:pPr>
              <w:spacing w:line="408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</w:t>
            </w:r>
            <w:r w:rsidRPr="00C7497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Организационное обеспечение реализации ФГОС ДО</w:t>
            </w:r>
          </w:p>
        </w:tc>
      </w:tr>
      <w:tr w:rsidR="00454FA3" w:rsidRPr="000C5685" w14:paraId="0333784A" w14:textId="77777777" w:rsidTr="009424A6">
        <w:trPr>
          <w:trHeight w:val="699"/>
        </w:trPr>
        <w:tc>
          <w:tcPr>
            <w:tcW w:w="421" w:type="dxa"/>
          </w:tcPr>
          <w:p w14:paraId="34636A45" w14:textId="77777777" w:rsidR="00454FA3" w:rsidRPr="000C5685" w:rsidRDefault="00454FA3" w:rsidP="009424A6">
            <w:pPr>
              <w:spacing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</w:tcPr>
          <w:p w14:paraId="64F0B035" w14:textId="77777777" w:rsidR="00454FA3" w:rsidRPr="000C5685" w:rsidRDefault="00454FA3" w:rsidP="009424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Создана   рабочая группа по подготовке к введению ФГОС ДО. </w:t>
            </w:r>
          </w:p>
          <w:p w14:paraId="00A4C49D" w14:textId="77777777" w:rsidR="00454FA3" w:rsidRPr="000C5685" w:rsidRDefault="00454FA3" w:rsidP="009424A6">
            <w:pPr>
              <w:spacing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4C1768F7" w14:textId="77777777" w:rsidR="00454FA3" w:rsidRPr="000C5685" w:rsidRDefault="00454FA3" w:rsidP="009424A6">
            <w:pPr>
              <w:spacing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2014</w:t>
            </w:r>
          </w:p>
        </w:tc>
        <w:tc>
          <w:tcPr>
            <w:tcW w:w="1553" w:type="dxa"/>
          </w:tcPr>
          <w:p w14:paraId="3922B2D5" w14:textId="77777777" w:rsidR="00454FA3" w:rsidRPr="000C5685" w:rsidRDefault="00454FA3" w:rsidP="009424A6">
            <w:pPr>
              <w:spacing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454FA3" w:rsidRPr="000C5685" w14:paraId="607DA809" w14:textId="77777777" w:rsidTr="009424A6">
        <w:tc>
          <w:tcPr>
            <w:tcW w:w="421" w:type="dxa"/>
          </w:tcPr>
          <w:p w14:paraId="689A595D" w14:textId="77777777" w:rsidR="00454FA3" w:rsidRPr="000C5685" w:rsidRDefault="00454FA3" w:rsidP="009424A6">
            <w:pPr>
              <w:spacing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1" w:type="dxa"/>
          </w:tcPr>
          <w:p w14:paraId="0463449E" w14:textId="77777777" w:rsidR="00454FA3" w:rsidRPr="000C5685" w:rsidRDefault="00454FA3" w:rsidP="009424A6">
            <w:pPr>
              <w:spacing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Разработана и утверждена «Дорожная карта» по обеспечению введения ФГОС ДО</w:t>
            </w:r>
          </w:p>
        </w:tc>
        <w:tc>
          <w:tcPr>
            <w:tcW w:w="1560" w:type="dxa"/>
          </w:tcPr>
          <w:p w14:paraId="6F4C273B" w14:textId="77777777" w:rsidR="00454FA3" w:rsidRPr="000C5685" w:rsidRDefault="00454FA3" w:rsidP="009424A6">
            <w:pPr>
              <w:spacing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2014</w:t>
            </w:r>
          </w:p>
        </w:tc>
        <w:tc>
          <w:tcPr>
            <w:tcW w:w="1553" w:type="dxa"/>
          </w:tcPr>
          <w:p w14:paraId="5789E75C" w14:textId="77777777" w:rsidR="00454FA3" w:rsidRPr="000C5685" w:rsidRDefault="00454FA3" w:rsidP="009424A6">
            <w:pPr>
              <w:spacing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Разработана система мероприятий</w:t>
            </w:r>
          </w:p>
        </w:tc>
      </w:tr>
      <w:tr w:rsidR="00454FA3" w:rsidRPr="000C5685" w14:paraId="6405C4D9" w14:textId="77777777" w:rsidTr="009424A6">
        <w:tc>
          <w:tcPr>
            <w:tcW w:w="421" w:type="dxa"/>
          </w:tcPr>
          <w:p w14:paraId="4FA44586" w14:textId="77777777" w:rsidR="00454FA3" w:rsidRPr="000C5685" w:rsidRDefault="00454FA3" w:rsidP="009424A6">
            <w:pPr>
              <w:spacing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1" w:type="dxa"/>
          </w:tcPr>
          <w:p w14:paraId="6C0C00DD" w14:textId="77777777" w:rsidR="00454FA3" w:rsidRPr="000C5685" w:rsidRDefault="00454FA3" w:rsidP="009424A6">
            <w:pPr>
              <w:spacing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Создана система методической работы, обеспечивающая сопровождение введения ФГОС ДО</w:t>
            </w:r>
          </w:p>
        </w:tc>
        <w:tc>
          <w:tcPr>
            <w:tcW w:w="1560" w:type="dxa"/>
          </w:tcPr>
          <w:p w14:paraId="238A20AA" w14:textId="77777777" w:rsidR="00454FA3" w:rsidRPr="000C5685" w:rsidRDefault="00454FA3" w:rsidP="009424A6">
            <w:pPr>
              <w:spacing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553" w:type="dxa"/>
          </w:tcPr>
          <w:p w14:paraId="0513CF56" w14:textId="77777777" w:rsidR="00454FA3" w:rsidRPr="000C5685" w:rsidRDefault="00454FA3" w:rsidP="009424A6">
            <w:pPr>
              <w:spacing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создано</w:t>
            </w:r>
          </w:p>
        </w:tc>
      </w:tr>
      <w:tr w:rsidR="00454FA3" w:rsidRPr="000C5685" w14:paraId="27F3D76E" w14:textId="77777777" w:rsidTr="009424A6">
        <w:tc>
          <w:tcPr>
            <w:tcW w:w="421" w:type="dxa"/>
          </w:tcPr>
          <w:p w14:paraId="4C5D91EC" w14:textId="77777777" w:rsidR="00454FA3" w:rsidRPr="000C5685" w:rsidRDefault="00454FA3" w:rsidP="009424A6">
            <w:pPr>
              <w:spacing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1" w:type="dxa"/>
          </w:tcPr>
          <w:p w14:paraId="3CB3E373" w14:textId="77777777" w:rsidR="00454FA3" w:rsidRPr="000C5685" w:rsidRDefault="00454FA3" w:rsidP="009424A6">
            <w:pPr>
              <w:spacing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условия для участия педагогических работников в учебно-методических объединениях системы образования.</w:t>
            </w:r>
          </w:p>
        </w:tc>
        <w:tc>
          <w:tcPr>
            <w:tcW w:w="1560" w:type="dxa"/>
            <w:vAlign w:val="center"/>
          </w:tcPr>
          <w:p w14:paraId="5C298F03" w14:textId="77777777" w:rsidR="00454FA3" w:rsidRPr="000C5685" w:rsidRDefault="00454FA3" w:rsidP="0094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553" w:type="dxa"/>
          </w:tcPr>
          <w:p w14:paraId="416056EF" w14:textId="77777777" w:rsidR="00454FA3" w:rsidRPr="000C5685" w:rsidRDefault="00454FA3" w:rsidP="009424A6">
            <w:pPr>
              <w:spacing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454FA3" w:rsidRPr="000C5685" w14:paraId="3AB315FB" w14:textId="77777777" w:rsidTr="009424A6">
        <w:tc>
          <w:tcPr>
            <w:tcW w:w="421" w:type="dxa"/>
          </w:tcPr>
          <w:p w14:paraId="509C712D" w14:textId="77777777" w:rsidR="00454FA3" w:rsidRPr="000C5685" w:rsidRDefault="00454FA3" w:rsidP="009424A6">
            <w:pPr>
              <w:spacing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1" w:type="dxa"/>
          </w:tcPr>
          <w:p w14:paraId="1CAE9980" w14:textId="77777777" w:rsidR="00454FA3" w:rsidRPr="000C5685" w:rsidRDefault="00454FA3" w:rsidP="009424A6">
            <w:pPr>
              <w:spacing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и утверждение Образовательной программы дошкольного образования ДОУ</w:t>
            </w:r>
          </w:p>
        </w:tc>
        <w:tc>
          <w:tcPr>
            <w:tcW w:w="1560" w:type="dxa"/>
            <w:vAlign w:val="center"/>
          </w:tcPr>
          <w:p w14:paraId="71438848" w14:textId="77777777" w:rsidR="00454FA3" w:rsidRPr="000C5685" w:rsidRDefault="00454FA3" w:rsidP="0094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Март-май 2015</w:t>
            </w:r>
          </w:p>
        </w:tc>
        <w:tc>
          <w:tcPr>
            <w:tcW w:w="1553" w:type="dxa"/>
          </w:tcPr>
          <w:p w14:paraId="46D0289E" w14:textId="77777777" w:rsidR="00454FA3" w:rsidRPr="000C5685" w:rsidRDefault="00454FA3" w:rsidP="009424A6">
            <w:pPr>
              <w:spacing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454FA3" w:rsidRPr="000C5685" w14:paraId="00C121E1" w14:textId="77777777" w:rsidTr="009424A6">
        <w:tc>
          <w:tcPr>
            <w:tcW w:w="421" w:type="dxa"/>
          </w:tcPr>
          <w:p w14:paraId="035F1D32" w14:textId="77777777" w:rsidR="00454FA3" w:rsidRPr="000C5685" w:rsidRDefault="00454FA3" w:rsidP="009424A6">
            <w:pPr>
              <w:spacing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1" w:type="dxa"/>
          </w:tcPr>
          <w:p w14:paraId="72EFC6ED" w14:textId="77777777" w:rsidR="00454FA3" w:rsidRPr="000C5685" w:rsidRDefault="00454FA3" w:rsidP="009424A6">
            <w:pPr>
              <w:spacing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опросах / Мониторинг введения ФГОС ДО</w:t>
            </w:r>
          </w:p>
        </w:tc>
        <w:tc>
          <w:tcPr>
            <w:tcW w:w="1560" w:type="dxa"/>
            <w:vAlign w:val="center"/>
          </w:tcPr>
          <w:p w14:paraId="73AF620A" w14:textId="77777777" w:rsidR="00454FA3" w:rsidRPr="000C5685" w:rsidRDefault="00454FA3" w:rsidP="0094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553" w:type="dxa"/>
          </w:tcPr>
          <w:p w14:paraId="2A5101DC" w14:textId="77777777" w:rsidR="00454FA3" w:rsidRPr="000C5685" w:rsidRDefault="00454FA3" w:rsidP="009424A6">
            <w:pPr>
              <w:spacing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</w:tbl>
    <w:p w14:paraId="0C3D56C2" w14:textId="77777777" w:rsidR="00454FA3" w:rsidRPr="000C5685" w:rsidRDefault="00454FA3" w:rsidP="00454FA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3615CA" w14:textId="77777777" w:rsidR="00454FA3" w:rsidRPr="000C5685" w:rsidRDefault="00454FA3" w:rsidP="00454FA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0"/>
        <w:gridCol w:w="5752"/>
        <w:gridCol w:w="1830"/>
        <w:gridCol w:w="1343"/>
      </w:tblGrid>
      <w:tr w:rsidR="00454FA3" w14:paraId="07647995" w14:textId="77777777" w:rsidTr="009424A6">
        <w:tc>
          <w:tcPr>
            <w:tcW w:w="9345" w:type="dxa"/>
            <w:gridSpan w:val="4"/>
          </w:tcPr>
          <w:p w14:paraId="3DEEA609" w14:textId="77777777" w:rsidR="00454FA3" w:rsidRPr="00C74970" w:rsidRDefault="00454FA3" w:rsidP="009424A6">
            <w:pPr>
              <w:spacing w:line="408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</w:t>
            </w:r>
            <w:r w:rsidRPr="00C749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Кадровое обеспечение введения ФГОС ДО</w:t>
            </w:r>
          </w:p>
        </w:tc>
      </w:tr>
      <w:tr w:rsidR="00454FA3" w14:paraId="7870F340" w14:textId="77777777" w:rsidTr="009424A6">
        <w:tc>
          <w:tcPr>
            <w:tcW w:w="420" w:type="dxa"/>
          </w:tcPr>
          <w:p w14:paraId="3498FDE1" w14:textId="77777777" w:rsidR="00454FA3" w:rsidRDefault="00454FA3" w:rsidP="009424A6">
            <w:pPr>
              <w:spacing w:line="408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752" w:type="dxa"/>
          </w:tcPr>
          <w:p w14:paraId="6C5075C8" w14:textId="77777777" w:rsidR="00454FA3" w:rsidRPr="000C5685" w:rsidRDefault="00454FA3" w:rsidP="009424A6">
            <w:pPr>
              <w:spacing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 план-график повышения квалификации педагогов</w:t>
            </w:r>
          </w:p>
        </w:tc>
        <w:tc>
          <w:tcPr>
            <w:tcW w:w="1830" w:type="dxa"/>
          </w:tcPr>
          <w:p w14:paraId="65C359B6" w14:textId="77777777" w:rsidR="00454FA3" w:rsidRPr="000C5685" w:rsidRDefault="00454FA3" w:rsidP="009424A6">
            <w:pPr>
              <w:spacing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2014-15, 2015-16 уч. года</w:t>
            </w:r>
          </w:p>
        </w:tc>
        <w:tc>
          <w:tcPr>
            <w:tcW w:w="1343" w:type="dxa"/>
          </w:tcPr>
          <w:p w14:paraId="1255963A" w14:textId="77777777" w:rsidR="00454FA3" w:rsidRPr="000C5685" w:rsidRDefault="00454FA3" w:rsidP="009424A6">
            <w:pPr>
              <w:spacing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</w:t>
            </w:r>
          </w:p>
        </w:tc>
      </w:tr>
      <w:tr w:rsidR="00454FA3" w14:paraId="275B21BB" w14:textId="77777777" w:rsidTr="009424A6">
        <w:tc>
          <w:tcPr>
            <w:tcW w:w="420" w:type="dxa"/>
          </w:tcPr>
          <w:p w14:paraId="2030E9B2" w14:textId="77777777" w:rsidR="00454FA3" w:rsidRDefault="00454FA3" w:rsidP="009424A6">
            <w:pPr>
              <w:spacing w:line="408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752" w:type="dxa"/>
          </w:tcPr>
          <w:p w14:paraId="0F82067E" w14:textId="77777777" w:rsidR="00454FA3" w:rsidRPr="000C5685" w:rsidRDefault="00454FA3" w:rsidP="009424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руководящего и педагогического персонала в прохождении курсов повышения квалификации</w:t>
            </w:r>
          </w:p>
          <w:p w14:paraId="0A3FC56D" w14:textId="77777777" w:rsidR="00454FA3" w:rsidRPr="000C5685" w:rsidRDefault="00454FA3" w:rsidP="009424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«Пути и средства реализации образовательной программы дошкольного образования в соответствии с ФГОС ДО»</w:t>
            </w:r>
          </w:p>
        </w:tc>
        <w:tc>
          <w:tcPr>
            <w:tcW w:w="1830" w:type="dxa"/>
            <w:vAlign w:val="center"/>
          </w:tcPr>
          <w:p w14:paraId="4B859C2C" w14:textId="77777777" w:rsidR="00454FA3" w:rsidRPr="000C5685" w:rsidRDefault="00454FA3" w:rsidP="009424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2014-15, 2015-16 уч. года</w:t>
            </w:r>
          </w:p>
        </w:tc>
        <w:tc>
          <w:tcPr>
            <w:tcW w:w="1343" w:type="dxa"/>
          </w:tcPr>
          <w:p w14:paraId="5FC518F4" w14:textId="77777777" w:rsidR="00454FA3" w:rsidRPr="000C5685" w:rsidRDefault="00454FA3" w:rsidP="009424A6">
            <w:pPr>
              <w:spacing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454FA3" w14:paraId="2BD56326" w14:textId="77777777" w:rsidTr="009424A6">
        <w:tc>
          <w:tcPr>
            <w:tcW w:w="420" w:type="dxa"/>
          </w:tcPr>
          <w:p w14:paraId="6E29DBA5" w14:textId="77777777" w:rsidR="00454FA3" w:rsidRDefault="00454FA3" w:rsidP="009424A6">
            <w:pPr>
              <w:spacing w:line="408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5752" w:type="dxa"/>
          </w:tcPr>
          <w:p w14:paraId="56DC4B8A" w14:textId="77777777" w:rsidR="00454FA3" w:rsidRPr="000C5685" w:rsidRDefault="00454FA3" w:rsidP="009424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педагогических советов, методических объединений по актуальным вопросам введения ФГОС ДО</w:t>
            </w:r>
          </w:p>
          <w:p w14:paraId="5C4ADE0C" w14:textId="77777777" w:rsidR="00454FA3" w:rsidRPr="000C5685" w:rsidRDefault="00454FA3" w:rsidP="009424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«Модернизация системы дошкольного образования в условиях внедрения ФГОС ДО»</w:t>
            </w:r>
          </w:p>
          <w:p w14:paraId="3F35684C" w14:textId="77777777" w:rsidR="00454FA3" w:rsidRPr="000C5685" w:rsidRDefault="00454FA3" w:rsidP="009424A6">
            <w:pPr>
              <w:spacing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«Технологическая карта как способ конструирования непосредственно образовательной деятельности, как новая форма написания НОД»</w:t>
            </w:r>
          </w:p>
        </w:tc>
        <w:tc>
          <w:tcPr>
            <w:tcW w:w="1830" w:type="dxa"/>
          </w:tcPr>
          <w:p w14:paraId="7EEF01B3" w14:textId="77777777" w:rsidR="00454FA3" w:rsidRPr="000C5685" w:rsidRDefault="00454FA3" w:rsidP="009424A6">
            <w:pPr>
              <w:spacing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2124EB" w14:textId="77777777" w:rsidR="00454FA3" w:rsidRPr="000C5685" w:rsidRDefault="00454FA3" w:rsidP="009424A6">
            <w:pPr>
              <w:spacing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2014-2016 г.</w:t>
            </w:r>
          </w:p>
        </w:tc>
        <w:tc>
          <w:tcPr>
            <w:tcW w:w="1343" w:type="dxa"/>
          </w:tcPr>
          <w:p w14:paraId="3C920CA2" w14:textId="77777777" w:rsidR="00454FA3" w:rsidRPr="000C5685" w:rsidRDefault="00454FA3" w:rsidP="009424A6">
            <w:pPr>
              <w:spacing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FB84B5" w14:textId="77777777" w:rsidR="00454FA3" w:rsidRPr="000C5685" w:rsidRDefault="00454FA3" w:rsidP="009424A6">
            <w:pPr>
              <w:spacing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1EF622" w14:textId="77777777" w:rsidR="00454FA3" w:rsidRPr="000C5685" w:rsidRDefault="00454FA3" w:rsidP="009424A6">
            <w:pPr>
              <w:spacing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</w:t>
            </w:r>
          </w:p>
        </w:tc>
      </w:tr>
    </w:tbl>
    <w:p w14:paraId="344978C1" w14:textId="77777777" w:rsidR="00454FA3" w:rsidRDefault="00454FA3" w:rsidP="00454FA3">
      <w:pPr>
        <w:shd w:val="clear" w:color="auto" w:fill="FFFFFF"/>
        <w:spacing w:after="0" w:line="408" w:lineRule="atLeast"/>
        <w:rPr>
          <w:rFonts w:ascii="Arial" w:eastAsia="Times New Roman" w:hAnsi="Arial" w:cs="Arial"/>
          <w:sz w:val="19"/>
          <w:szCs w:val="19"/>
          <w:lang w:eastAsia="ru-RU"/>
        </w:rPr>
      </w:pPr>
    </w:p>
    <w:p w14:paraId="01AA56B0" w14:textId="77777777" w:rsidR="00454FA3" w:rsidRDefault="00454FA3" w:rsidP="00454FA3">
      <w:pPr>
        <w:shd w:val="clear" w:color="auto" w:fill="FFFFFF"/>
        <w:spacing w:after="0" w:line="408" w:lineRule="atLeast"/>
        <w:rPr>
          <w:rFonts w:ascii="Arial" w:eastAsia="Times New Roman" w:hAnsi="Arial" w:cs="Arial"/>
          <w:sz w:val="19"/>
          <w:szCs w:val="19"/>
          <w:lang w:eastAsia="ru-RU"/>
        </w:rPr>
      </w:pPr>
    </w:p>
    <w:p w14:paraId="7ECC57DB" w14:textId="77777777" w:rsidR="00454FA3" w:rsidRDefault="00454FA3" w:rsidP="00454FA3">
      <w:pPr>
        <w:shd w:val="clear" w:color="auto" w:fill="FFFFFF"/>
        <w:spacing w:after="0" w:line="408" w:lineRule="atLeast"/>
        <w:rPr>
          <w:rFonts w:ascii="Arial" w:eastAsia="Times New Roman" w:hAnsi="Arial" w:cs="Arial"/>
          <w:sz w:val="19"/>
          <w:szCs w:val="19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0"/>
        <w:gridCol w:w="5753"/>
        <w:gridCol w:w="1829"/>
        <w:gridCol w:w="1343"/>
      </w:tblGrid>
      <w:tr w:rsidR="00454FA3" w14:paraId="1819593D" w14:textId="77777777" w:rsidTr="009424A6">
        <w:tc>
          <w:tcPr>
            <w:tcW w:w="9345" w:type="dxa"/>
            <w:gridSpan w:val="4"/>
          </w:tcPr>
          <w:p w14:paraId="00535610" w14:textId="77777777" w:rsidR="00454FA3" w:rsidRPr="00C74970" w:rsidRDefault="00454FA3" w:rsidP="009424A6">
            <w:pPr>
              <w:spacing w:line="408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749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Финансово-экономическое обеспечение введения ФГОС ДО</w:t>
            </w:r>
          </w:p>
        </w:tc>
      </w:tr>
      <w:tr w:rsidR="00454FA3" w14:paraId="3595956F" w14:textId="77777777" w:rsidTr="009424A6">
        <w:tc>
          <w:tcPr>
            <w:tcW w:w="421" w:type="dxa"/>
          </w:tcPr>
          <w:p w14:paraId="1F814032" w14:textId="77777777" w:rsidR="00454FA3" w:rsidRDefault="00454FA3" w:rsidP="009424A6">
            <w:pPr>
              <w:spacing w:line="408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811" w:type="dxa"/>
          </w:tcPr>
          <w:p w14:paraId="3C888780" w14:textId="77777777" w:rsidR="00454FA3" w:rsidRPr="000C5685" w:rsidRDefault="00454FA3" w:rsidP="009424A6">
            <w:pPr>
              <w:spacing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планирование расходов средств учредителя на очередной финансовый год</w:t>
            </w:r>
          </w:p>
        </w:tc>
        <w:tc>
          <w:tcPr>
            <w:tcW w:w="1843" w:type="dxa"/>
          </w:tcPr>
          <w:p w14:paraId="5CC31489" w14:textId="77777777" w:rsidR="00454FA3" w:rsidRPr="000C5685" w:rsidRDefault="00454FA3" w:rsidP="009424A6">
            <w:pPr>
              <w:spacing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2014-2016 </w:t>
            </w:r>
            <w:proofErr w:type="spellStart"/>
            <w:proofErr w:type="gramStart"/>
            <w:r w:rsidRPr="000C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proofErr w:type="gramEnd"/>
          </w:p>
        </w:tc>
        <w:tc>
          <w:tcPr>
            <w:tcW w:w="1270" w:type="dxa"/>
          </w:tcPr>
          <w:p w14:paraId="42F7C035" w14:textId="77777777" w:rsidR="00454FA3" w:rsidRPr="000C5685" w:rsidRDefault="00454FA3" w:rsidP="009424A6">
            <w:pPr>
              <w:spacing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454FA3" w14:paraId="746376C6" w14:textId="77777777" w:rsidTr="009424A6">
        <w:tc>
          <w:tcPr>
            <w:tcW w:w="421" w:type="dxa"/>
          </w:tcPr>
          <w:p w14:paraId="4692978B" w14:textId="77777777" w:rsidR="00454FA3" w:rsidRDefault="00454FA3" w:rsidP="009424A6">
            <w:pPr>
              <w:spacing w:line="408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811" w:type="dxa"/>
          </w:tcPr>
          <w:p w14:paraId="00CC8FA2" w14:textId="77777777" w:rsidR="00454FA3" w:rsidRPr="000C5685" w:rsidRDefault="00454FA3" w:rsidP="009424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и выполнение муниципальных заданий</w:t>
            </w:r>
          </w:p>
        </w:tc>
        <w:tc>
          <w:tcPr>
            <w:tcW w:w="1843" w:type="dxa"/>
          </w:tcPr>
          <w:p w14:paraId="42AEEF0D" w14:textId="77777777" w:rsidR="00454FA3" w:rsidRPr="000C5685" w:rsidRDefault="00454FA3" w:rsidP="009424A6">
            <w:pPr>
              <w:spacing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2014-2016 </w:t>
            </w:r>
            <w:proofErr w:type="spellStart"/>
            <w:r w:rsidRPr="000C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0C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0" w:type="dxa"/>
          </w:tcPr>
          <w:p w14:paraId="4C159E37" w14:textId="77777777" w:rsidR="00454FA3" w:rsidRPr="000C5685" w:rsidRDefault="00454FA3" w:rsidP="009424A6">
            <w:pPr>
              <w:spacing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454FA3" w14:paraId="6F0D1736" w14:textId="77777777" w:rsidTr="009424A6">
        <w:tc>
          <w:tcPr>
            <w:tcW w:w="421" w:type="dxa"/>
          </w:tcPr>
          <w:p w14:paraId="26D07F1F" w14:textId="77777777" w:rsidR="00454FA3" w:rsidRDefault="00454FA3" w:rsidP="009424A6">
            <w:pPr>
              <w:spacing w:line="408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5811" w:type="dxa"/>
          </w:tcPr>
          <w:p w14:paraId="27A97F09" w14:textId="77777777" w:rsidR="00454FA3" w:rsidRPr="000C5685" w:rsidRDefault="00454FA3" w:rsidP="009424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учебно-методического обеспечения образовательного процесса с позиции требований ФГОС ДО</w:t>
            </w:r>
          </w:p>
        </w:tc>
        <w:tc>
          <w:tcPr>
            <w:tcW w:w="1843" w:type="dxa"/>
          </w:tcPr>
          <w:p w14:paraId="2C7B4DA5" w14:textId="77777777" w:rsidR="00454FA3" w:rsidRPr="000C5685" w:rsidRDefault="00454FA3" w:rsidP="009424A6">
            <w:pPr>
              <w:spacing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2014г</w:t>
            </w:r>
          </w:p>
        </w:tc>
        <w:tc>
          <w:tcPr>
            <w:tcW w:w="1270" w:type="dxa"/>
          </w:tcPr>
          <w:p w14:paraId="115E7076" w14:textId="77777777" w:rsidR="00454FA3" w:rsidRPr="000C5685" w:rsidRDefault="00454FA3" w:rsidP="009424A6">
            <w:pPr>
              <w:spacing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454FA3" w14:paraId="119EF440" w14:textId="77777777" w:rsidTr="009424A6">
        <w:tc>
          <w:tcPr>
            <w:tcW w:w="421" w:type="dxa"/>
          </w:tcPr>
          <w:p w14:paraId="6440633C" w14:textId="77777777" w:rsidR="00454FA3" w:rsidRDefault="00454FA3" w:rsidP="009424A6">
            <w:pPr>
              <w:spacing w:line="408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5811" w:type="dxa"/>
          </w:tcPr>
          <w:p w14:paraId="152BCEF0" w14:textId="77777777" w:rsidR="00454FA3" w:rsidRPr="000C5685" w:rsidRDefault="00454FA3" w:rsidP="009424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приведение развивающей предметно-пространственной среды в соответствие с ФГОС ДО (приобретение интерактивных досок и столов, приобретение и обновление игрового оборудования, зонирование в группах в соответствии с требованиями ФГОС ДО)</w:t>
            </w:r>
          </w:p>
          <w:p w14:paraId="4CAE945E" w14:textId="77777777" w:rsidR="00454FA3" w:rsidRPr="000C5685" w:rsidRDefault="00454FA3" w:rsidP="009424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607EC96A" w14:textId="77777777" w:rsidR="00454FA3" w:rsidRPr="000C5685" w:rsidRDefault="00454FA3" w:rsidP="009424A6">
            <w:pPr>
              <w:spacing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2014-2016 </w:t>
            </w:r>
            <w:proofErr w:type="spellStart"/>
            <w:r w:rsidRPr="000C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0C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0" w:type="dxa"/>
          </w:tcPr>
          <w:p w14:paraId="7B01DD97" w14:textId="77777777" w:rsidR="00454FA3" w:rsidRPr="000C5685" w:rsidRDefault="00454FA3" w:rsidP="009424A6">
            <w:pPr>
              <w:spacing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</w:tbl>
    <w:p w14:paraId="1A0D019C" w14:textId="77777777" w:rsidR="00454FA3" w:rsidRDefault="00454FA3" w:rsidP="00454FA3">
      <w:pPr>
        <w:shd w:val="clear" w:color="auto" w:fill="FFFFFF"/>
        <w:spacing w:after="0" w:line="408" w:lineRule="atLeast"/>
        <w:rPr>
          <w:rFonts w:ascii="Arial" w:eastAsia="Times New Roman" w:hAnsi="Arial" w:cs="Arial"/>
          <w:sz w:val="19"/>
          <w:szCs w:val="19"/>
          <w:lang w:eastAsia="ru-RU"/>
        </w:rPr>
      </w:pPr>
    </w:p>
    <w:p w14:paraId="000386A8" w14:textId="77777777" w:rsidR="00454FA3" w:rsidRDefault="00454FA3" w:rsidP="00454FA3">
      <w:pPr>
        <w:shd w:val="clear" w:color="auto" w:fill="FFFFFF"/>
        <w:spacing w:after="0" w:line="408" w:lineRule="atLeast"/>
        <w:rPr>
          <w:rFonts w:ascii="Arial" w:eastAsia="Times New Roman" w:hAnsi="Arial" w:cs="Arial"/>
          <w:sz w:val="19"/>
          <w:szCs w:val="19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"/>
        <w:gridCol w:w="5811"/>
        <w:gridCol w:w="1843"/>
        <w:gridCol w:w="1270"/>
      </w:tblGrid>
      <w:tr w:rsidR="00454FA3" w14:paraId="2D5C2855" w14:textId="77777777" w:rsidTr="009424A6">
        <w:tc>
          <w:tcPr>
            <w:tcW w:w="9345" w:type="dxa"/>
            <w:gridSpan w:val="4"/>
          </w:tcPr>
          <w:p w14:paraId="22518B5D" w14:textId="77777777" w:rsidR="00454FA3" w:rsidRPr="00C74970" w:rsidRDefault="00454FA3" w:rsidP="009424A6">
            <w:pPr>
              <w:spacing w:line="408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</w:t>
            </w:r>
            <w:r w:rsidRPr="00C749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Информационное обеспечение введения ФГОС ДО</w:t>
            </w:r>
          </w:p>
        </w:tc>
      </w:tr>
      <w:tr w:rsidR="00454FA3" w14:paraId="5593A344" w14:textId="77777777" w:rsidTr="009424A6">
        <w:tc>
          <w:tcPr>
            <w:tcW w:w="421" w:type="dxa"/>
          </w:tcPr>
          <w:p w14:paraId="4384195C" w14:textId="77777777" w:rsidR="00454FA3" w:rsidRPr="000C5685" w:rsidRDefault="00454FA3" w:rsidP="009424A6">
            <w:pPr>
              <w:spacing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</w:tcPr>
          <w:p w14:paraId="3DCDC3C3" w14:textId="77777777" w:rsidR="00454FA3" w:rsidRPr="000C5685" w:rsidRDefault="00454FA3" w:rsidP="009424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семинарах и конференциях, конкурсах по вопросам введения ФГОС ДО</w:t>
            </w:r>
          </w:p>
          <w:p w14:paraId="19DBF033" w14:textId="77777777" w:rsidR="00454FA3" w:rsidRPr="000C5685" w:rsidRDefault="00454FA3" w:rsidP="009424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«Конкурс методических разработок</w:t>
            </w:r>
          </w:p>
          <w:p w14:paraId="259A9EA2" w14:textId="77777777" w:rsidR="00454FA3" w:rsidRPr="000C5685" w:rsidRDefault="00454FA3" w:rsidP="009424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«Работаем по ФГОС ДО: методы успеха</w:t>
            </w:r>
          </w:p>
          <w:p w14:paraId="37C478FB" w14:textId="77777777" w:rsidR="00454FA3" w:rsidRPr="000C5685" w:rsidRDefault="00454FA3" w:rsidP="009424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образовательного процесса в условия внедрения ФГОС ДО»</w:t>
            </w:r>
          </w:p>
          <w:p w14:paraId="0761FDA5" w14:textId="77777777" w:rsidR="00454FA3" w:rsidRPr="000C5685" w:rsidRDefault="00454FA3" w:rsidP="009424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«Изменение структуры образовательной программы и воспитательно- образовательного процесса ДОУ в соответствии с ФГОС»</w:t>
            </w:r>
          </w:p>
        </w:tc>
        <w:tc>
          <w:tcPr>
            <w:tcW w:w="1843" w:type="dxa"/>
            <w:vAlign w:val="center"/>
          </w:tcPr>
          <w:p w14:paraId="554C48DB" w14:textId="77777777" w:rsidR="00454FA3" w:rsidRPr="000C5685" w:rsidRDefault="00454FA3" w:rsidP="0094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270" w:type="dxa"/>
          </w:tcPr>
          <w:p w14:paraId="6A93CFF3" w14:textId="77777777" w:rsidR="00454FA3" w:rsidRDefault="00454FA3" w:rsidP="009424A6">
            <w:pPr>
              <w:spacing w:line="408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p w14:paraId="439D87AD" w14:textId="77777777" w:rsidR="00454FA3" w:rsidRDefault="00454FA3" w:rsidP="009424A6">
            <w:pPr>
              <w:spacing w:line="408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p w14:paraId="0D6ACEFE" w14:textId="77777777" w:rsidR="00454FA3" w:rsidRDefault="00454FA3" w:rsidP="009424A6">
            <w:pPr>
              <w:spacing w:line="408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выполнено</w:t>
            </w:r>
          </w:p>
        </w:tc>
      </w:tr>
      <w:tr w:rsidR="00454FA3" w14:paraId="27257CE0" w14:textId="77777777" w:rsidTr="009424A6">
        <w:tc>
          <w:tcPr>
            <w:tcW w:w="421" w:type="dxa"/>
          </w:tcPr>
          <w:p w14:paraId="1BEB3C00" w14:textId="77777777" w:rsidR="00454FA3" w:rsidRPr="000C5685" w:rsidRDefault="00454FA3" w:rsidP="009424A6">
            <w:pPr>
              <w:spacing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1" w:type="dxa"/>
          </w:tcPr>
          <w:p w14:paraId="2A698CBD" w14:textId="77777777" w:rsidR="00454FA3" w:rsidRPr="000C5685" w:rsidRDefault="00454FA3" w:rsidP="009424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информ</w:t>
            </w:r>
            <w:r w:rsidRPr="000C568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0C568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ци</w:t>
            </w:r>
            <w:r w:rsidRPr="000C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C568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0C568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0C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</w:t>
            </w:r>
            <w:r w:rsidRPr="000C568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0C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C568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ен</w:t>
            </w:r>
            <w:r w:rsidRPr="000C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о введении </w:t>
            </w:r>
            <w:r w:rsidRPr="000C568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</w:t>
            </w:r>
            <w:r w:rsidRPr="000C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 ДО</w:t>
            </w:r>
          </w:p>
        </w:tc>
        <w:tc>
          <w:tcPr>
            <w:tcW w:w="1843" w:type="dxa"/>
          </w:tcPr>
          <w:p w14:paraId="2E49061A" w14:textId="77777777" w:rsidR="00454FA3" w:rsidRPr="000C5685" w:rsidRDefault="00454FA3" w:rsidP="009424A6">
            <w:pPr>
              <w:spacing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2014</w:t>
            </w:r>
          </w:p>
        </w:tc>
        <w:tc>
          <w:tcPr>
            <w:tcW w:w="1270" w:type="dxa"/>
          </w:tcPr>
          <w:p w14:paraId="427BEC4F" w14:textId="77777777" w:rsidR="00454FA3" w:rsidRDefault="00454FA3" w:rsidP="009424A6">
            <w:pPr>
              <w:spacing w:line="408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создано</w:t>
            </w:r>
          </w:p>
        </w:tc>
      </w:tr>
      <w:tr w:rsidR="00454FA3" w14:paraId="0D97C25F" w14:textId="77777777" w:rsidTr="009424A6">
        <w:tc>
          <w:tcPr>
            <w:tcW w:w="421" w:type="dxa"/>
          </w:tcPr>
          <w:p w14:paraId="64345F9C" w14:textId="77777777" w:rsidR="00454FA3" w:rsidRPr="000C5685" w:rsidRDefault="00454FA3" w:rsidP="009424A6">
            <w:pPr>
              <w:spacing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1" w:type="dxa"/>
          </w:tcPr>
          <w:p w14:paraId="4844D364" w14:textId="77777777" w:rsidR="00454FA3" w:rsidRPr="000C5685" w:rsidRDefault="00454FA3" w:rsidP="009424A6">
            <w:pPr>
              <w:spacing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ДОУ информации о введении ФГОС ДО</w:t>
            </w:r>
          </w:p>
        </w:tc>
        <w:tc>
          <w:tcPr>
            <w:tcW w:w="1843" w:type="dxa"/>
          </w:tcPr>
          <w:p w14:paraId="136E7680" w14:textId="77777777" w:rsidR="00454FA3" w:rsidRPr="000C5685" w:rsidRDefault="00454FA3" w:rsidP="009424A6">
            <w:pPr>
              <w:spacing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270" w:type="dxa"/>
          </w:tcPr>
          <w:p w14:paraId="0FC4D7CE" w14:textId="77777777" w:rsidR="00454FA3" w:rsidRDefault="00454FA3" w:rsidP="009424A6">
            <w:pPr>
              <w:spacing w:line="408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размещено</w:t>
            </w:r>
          </w:p>
        </w:tc>
      </w:tr>
      <w:tr w:rsidR="00454FA3" w14:paraId="20CAE076" w14:textId="77777777" w:rsidTr="009424A6">
        <w:tc>
          <w:tcPr>
            <w:tcW w:w="421" w:type="dxa"/>
          </w:tcPr>
          <w:p w14:paraId="12086366" w14:textId="77777777" w:rsidR="00454FA3" w:rsidRPr="000C5685" w:rsidRDefault="00454FA3" w:rsidP="009424A6">
            <w:pPr>
              <w:spacing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1" w:type="dxa"/>
          </w:tcPr>
          <w:p w14:paraId="66D9EBF6" w14:textId="77777777" w:rsidR="00454FA3" w:rsidRPr="000C5685" w:rsidRDefault="00454FA3" w:rsidP="009424A6">
            <w:pPr>
              <w:spacing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 (законных представителей) о введении, реализации ФГОС ДО через наглядную информацию, сайт, проведение родительских собраний</w:t>
            </w:r>
          </w:p>
        </w:tc>
        <w:tc>
          <w:tcPr>
            <w:tcW w:w="1843" w:type="dxa"/>
            <w:vAlign w:val="center"/>
          </w:tcPr>
          <w:p w14:paraId="513E2724" w14:textId="77777777" w:rsidR="00454FA3" w:rsidRPr="000C5685" w:rsidRDefault="00454FA3" w:rsidP="0094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270" w:type="dxa"/>
          </w:tcPr>
          <w:p w14:paraId="587063B2" w14:textId="77777777" w:rsidR="00454FA3" w:rsidRDefault="00454FA3" w:rsidP="009424A6">
            <w:pPr>
              <w:spacing w:line="408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p w14:paraId="6AAD98C6" w14:textId="77777777" w:rsidR="00454FA3" w:rsidRDefault="00454FA3" w:rsidP="009424A6">
            <w:pPr>
              <w:spacing w:line="408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выполнено</w:t>
            </w:r>
          </w:p>
        </w:tc>
      </w:tr>
      <w:tr w:rsidR="00454FA3" w14:paraId="47B5E7BD" w14:textId="77777777" w:rsidTr="009424A6">
        <w:tc>
          <w:tcPr>
            <w:tcW w:w="421" w:type="dxa"/>
          </w:tcPr>
          <w:p w14:paraId="2211E45D" w14:textId="77777777" w:rsidR="00454FA3" w:rsidRDefault="00454FA3" w:rsidP="009424A6">
            <w:pPr>
              <w:spacing w:line="408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5811" w:type="dxa"/>
          </w:tcPr>
          <w:p w14:paraId="237280EE" w14:textId="77777777" w:rsidR="00454FA3" w:rsidRPr="005C2537" w:rsidRDefault="00454FA3" w:rsidP="009424A6">
            <w:pPr>
              <w:spacing w:line="4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2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</w:t>
            </w:r>
            <w:r w:rsidRPr="005C2537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к</w:t>
            </w:r>
            <w:r w:rsidRPr="005C2537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 w:rsidRPr="005C2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5C2537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5C2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</w:t>
            </w:r>
            <w:r w:rsidRPr="005C2537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а</w:t>
            </w:r>
            <w:r w:rsidRPr="005C2537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ни</w:t>
            </w:r>
            <w:r w:rsidRPr="005C2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C2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</w:t>
            </w:r>
            <w:r w:rsidRPr="005C253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д</w:t>
            </w:r>
            <w:r w:rsidRPr="005C2537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5C2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5C2537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е</w:t>
            </w:r>
            <w:r w:rsidRPr="005C2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5C2537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 w:rsidRPr="005C2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C2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удовлетворенность </w:t>
            </w:r>
            <w:r w:rsidRPr="005C2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</w:t>
            </w:r>
            <w:r w:rsidRPr="005C2537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 w:rsidRPr="005C2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5C2537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 w:rsidRPr="005C2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5C2537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 w:rsidRPr="005C2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17"/>
                <w:sz w:val="24"/>
                <w:szCs w:val="24"/>
                <w:lang w:eastAsia="ru-RU"/>
              </w:rPr>
              <w:t>работой ДОУ)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Учет мнения родителей при планировании дальнейшей работы.</w:t>
            </w:r>
          </w:p>
        </w:tc>
        <w:tc>
          <w:tcPr>
            <w:tcW w:w="1843" w:type="dxa"/>
            <w:vAlign w:val="center"/>
          </w:tcPr>
          <w:p w14:paraId="7AC8E653" w14:textId="77777777" w:rsidR="00454FA3" w:rsidRPr="005C2537" w:rsidRDefault="00454FA3" w:rsidP="009424A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 2016</w:t>
            </w:r>
          </w:p>
        </w:tc>
        <w:tc>
          <w:tcPr>
            <w:tcW w:w="1270" w:type="dxa"/>
          </w:tcPr>
          <w:p w14:paraId="08390361" w14:textId="77777777" w:rsidR="00454FA3" w:rsidRDefault="00454FA3" w:rsidP="009424A6">
            <w:pPr>
              <w:spacing w:line="408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p w14:paraId="0E435238" w14:textId="77777777" w:rsidR="00454FA3" w:rsidRDefault="00454FA3" w:rsidP="009424A6">
            <w:pPr>
              <w:spacing w:line="408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выполнено</w:t>
            </w:r>
          </w:p>
        </w:tc>
      </w:tr>
    </w:tbl>
    <w:p w14:paraId="28881CBF" w14:textId="77777777" w:rsidR="00454FA3" w:rsidRDefault="00454FA3" w:rsidP="00454FA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8C3921F" w14:textId="77777777" w:rsidR="00454FA3" w:rsidRPr="001B0586" w:rsidRDefault="00454FA3" w:rsidP="00454FA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0586">
        <w:rPr>
          <w:rFonts w:ascii="Times New Roman" w:hAnsi="Times New Roman" w:cs="Times New Roman"/>
          <w:b/>
          <w:bCs/>
          <w:sz w:val="28"/>
          <w:szCs w:val="28"/>
        </w:rPr>
        <w:t>Вывод:</w:t>
      </w:r>
    </w:p>
    <w:p w14:paraId="51C974B8" w14:textId="77777777" w:rsidR="00454FA3" w:rsidRPr="002F12B6" w:rsidRDefault="00454FA3" w:rsidP="00454F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12B6"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по введению Федерального государственного образовательного стандарта дошкольного образования в дошкольных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образовательных учреждениях Пучежского муниципального района реализован полностью.</w:t>
      </w:r>
    </w:p>
    <w:p w14:paraId="388F9F4B" w14:textId="77777777" w:rsidR="00454FA3" w:rsidRPr="002B41C0" w:rsidRDefault="00454FA3" w:rsidP="00454FA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41C0">
        <w:rPr>
          <w:rFonts w:ascii="Times New Roman" w:hAnsi="Times New Roman" w:cs="Times New Roman"/>
          <w:b/>
          <w:bCs/>
          <w:sz w:val="28"/>
          <w:szCs w:val="28"/>
        </w:rPr>
        <w:t>Рекомендации:</w:t>
      </w:r>
    </w:p>
    <w:p w14:paraId="78DEE206" w14:textId="77777777" w:rsidR="00454FA3" w:rsidRPr="002B41C0" w:rsidRDefault="00454FA3" w:rsidP="00454F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1C0">
        <w:rPr>
          <w:rFonts w:ascii="Times New Roman" w:hAnsi="Times New Roman" w:cs="Times New Roman"/>
          <w:sz w:val="28"/>
          <w:szCs w:val="28"/>
        </w:rPr>
        <w:t>- Продолжить изучение и применение современных инновационных психолого- педагогических систем воспитания и обучения.</w:t>
      </w:r>
    </w:p>
    <w:p w14:paraId="199201F5" w14:textId="77777777" w:rsidR="00454FA3" w:rsidRPr="002B41C0" w:rsidRDefault="00454FA3" w:rsidP="00454F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1C0">
        <w:rPr>
          <w:rFonts w:ascii="Times New Roman" w:hAnsi="Times New Roman" w:cs="Times New Roman"/>
          <w:sz w:val="28"/>
          <w:szCs w:val="28"/>
        </w:rPr>
        <w:t>- Поиск новых, современных приемов и методов взаимодействия педагога с родителями (законными представителями), направленных на повышение активности родителей как полноправных участников образовательного процесса.</w:t>
      </w:r>
    </w:p>
    <w:p w14:paraId="1161DE90" w14:textId="77777777" w:rsidR="00454FA3" w:rsidRPr="002B41C0" w:rsidRDefault="00454FA3" w:rsidP="00454F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4A6F7F3" w14:textId="77777777" w:rsidR="00C6705B" w:rsidRDefault="00C6705B">
      <w:bookmarkStart w:id="5" w:name="_GoBack"/>
      <w:bookmarkEnd w:id="5"/>
    </w:p>
    <w:sectPr w:rsidR="00C67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6F23E1"/>
    <w:multiLevelType w:val="hybridMultilevel"/>
    <w:tmpl w:val="978A33E4"/>
    <w:lvl w:ilvl="0" w:tplc="AE22F03A">
      <w:start w:val="1"/>
      <w:numFmt w:val="decimal"/>
      <w:lvlText w:val="%1."/>
      <w:lvlJc w:val="left"/>
      <w:pPr>
        <w:ind w:left="810" w:hanging="45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275"/>
    <w:rsid w:val="00454FA3"/>
    <w:rsid w:val="00825275"/>
    <w:rsid w:val="00C6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B6AB8-5ACD-4344-B084-C1D8464E3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4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54F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454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1141</Words>
  <Characters>6506</Characters>
  <Application>Microsoft Office Word</Application>
  <DocSecurity>0</DocSecurity>
  <Lines>54</Lines>
  <Paragraphs>15</Paragraphs>
  <ScaleCrop>false</ScaleCrop>
  <Company/>
  <LinksUpToDate>false</LinksUpToDate>
  <CharactersWithSpaces>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2021-03-30T11:53:00Z</dcterms:created>
  <dcterms:modified xsi:type="dcterms:W3CDTF">2021-03-30T11:53:00Z</dcterms:modified>
</cp:coreProperties>
</file>